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44" w:rsidRPr="00175AAC" w:rsidRDefault="00A45F44" w:rsidP="00A45F44">
      <w:pPr>
        <w:pStyle w:val="Default"/>
        <w:rPr>
          <w:b/>
          <w:bCs/>
        </w:rPr>
      </w:pPr>
    </w:p>
    <w:p w:rsidR="00175AAC" w:rsidRPr="00175AAC" w:rsidRDefault="00175AAC" w:rsidP="00175AAC">
      <w:pPr>
        <w:spacing w:after="0"/>
        <w:rPr>
          <w:b/>
          <w:bCs/>
        </w:rPr>
      </w:pPr>
      <w:bookmarkStart w:id="0" w:name="_GoBack"/>
      <w:r w:rsidRPr="00175AAC">
        <w:rPr>
          <w:b/>
          <w:bCs/>
        </w:rPr>
        <w:t xml:space="preserve">BXIR2402E BXIR2602E BXIR2802E </w:t>
      </w:r>
    </w:p>
    <w:bookmarkEnd w:id="0"/>
    <w:p w:rsidR="00175AAC" w:rsidRDefault="00175AAC" w:rsidP="00175AAC">
      <w:pPr>
        <w:spacing w:after="0"/>
      </w:pPr>
      <w:r>
        <w:t>PARNÍ ŽEHLIČKA</w:t>
      </w:r>
    </w:p>
    <w:p w:rsidR="00175AAC" w:rsidRDefault="00175AAC" w:rsidP="00175AAC">
      <w:pPr>
        <w:spacing w:after="0"/>
      </w:pPr>
    </w:p>
    <w:p w:rsidR="00175AAC" w:rsidRDefault="00175AAC" w:rsidP="00175AAC">
      <w:pPr>
        <w:spacing w:after="0"/>
      </w:pPr>
      <w:r>
        <w:t>Vážený zákazníku,</w:t>
      </w:r>
    </w:p>
    <w:p w:rsidR="00175AAC" w:rsidRDefault="00175AAC" w:rsidP="00175AAC">
      <w:pPr>
        <w:spacing w:after="0"/>
      </w:pPr>
      <w:r>
        <w:t>Děkujeme vám za zakoupení spotřebiče značky BLACK + DECKER.</w:t>
      </w:r>
    </w:p>
    <w:p w:rsidR="00175AAC" w:rsidRDefault="00175AAC" w:rsidP="00175AAC">
      <w:pPr>
        <w:spacing w:after="0"/>
      </w:pPr>
      <w:r>
        <w:t>Jeho technologie, jeho design a funkčnost splňují nejpřísnějších standardů kvality.</w:t>
      </w:r>
    </w:p>
    <w:p w:rsidR="00175AAC" w:rsidRDefault="00175AAC" w:rsidP="00175AA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8255</wp:posOffset>
            </wp:positionV>
            <wp:extent cx="3657600" cy="5562600"/>
            <wp:effectExtent l="0" t="0" r="0" b="0"/>
            <wp:wrapThrough wrapText="bothSides">
              <wp:wrapPolygon edited="0">
                <wp:start x="0" y="0"/>
                <wp:lineTo x="0" y="21526"/>
                <wp:lineTo x="21488" y="21526"/>
                <wp:lineTo x="21488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AAC" w:rsidRPr="0096636F" w:rsidRDefault="00175AAC" w:rsidP="00175AAC">
      <w:pPr>
        <w:spacing w:after="0"/>
        <w:rPr>
          <w:b/>
          <w:bCs/>
        </w:rPr>
      </w:pPr>
      <w:r w:rsidRPr="0096636F">
        <w:rPr>
          <w:b/>
          <w:bCs/>
        </w:rPr>
        <w:t>POPIS</w:t>
      </w:r>
    </w:p>
    <w:p w:rsidR="00175AAC" w:rsidRDefault="00175AAC" w:rsidP="00175AAC">
      <w:pPr>
        <w:spacing w:after="0"/>
      </w:pPr>
      <w:r>
        <w:t>A Tlačítko spr</w:t>
      </w:r>
      <w:r w:rsidR="00A96740">
        <w:t>ej</w:t>
      </w:r>
    </w:p>
    <w:p w:rsidR="00175AAC" w:rsidRDefault="00175AAC" w:rsidP="00175AAC">
      <w:pPr>
        <w:spacing w:after="0"/>
      </w:pPr>
      <w:r>
        <w:t xml:space="preserve">B Tlačítko </w:t>
      </w:r>
      <w:r w:rsidR="00A96740">
        <w:t>páry</w:t>
      </w:r>
    </w:p>
    <w:p w:rsidR="00175AAC" w:rsidRDefault="00175AAC" w:rsidP="00175AAC">
      <w:pPr>
        <w:spacing w:after="0"/>
      </w:pPr>
      <w:r>
        <w:t>C Kontrolka regulátoru páry</w:t>
      </w:r>
    </w:p>
    <w:p w:rsidR="00F35F4E" w:rsidRDefault="00F35F4E" w:rsidP="00175AAC">
      <w:pPr>
        <w:spacing w:after="0"/>
      </w:pPr>
      <w:r>
        <w:t>D odvápňovací funkce</w:t>
      </w:r>
    </w:p>
    <w:p w:rsidR="00175AAC" w:rsidRDefault="00175AAC" w:rsidP="00175AAC">
      <w:pPr>
        <w:spacing w:after="0"/>
      </w:pPr>
      <w:r>
        <w:t>E Nastavení teploty</w:t>
      </w:r>
    </w:p>
    <w:p w:rsidR="00175AAC" w:rsidRDefault="00175AAC" w:rsidP="00175AAC">
      <w:pPr>
        <w:spacing w:after="0"/>
      </w:pPr>
      <w:r>
        <w:t>F Kontrolka</w:t>
      </w:r>
    </w:p>
    <w:p w:rsidR="0096636F" w:rsidRDefault="0096636F" w:rsidP="00175AAC">
      <w:pPr>
        <w:spacing w:after="0"/>
      </w:pPr>
      <w:r>
        <w:t>G*</w:t>
      </w:r>
      <w:r w:rsidR="00F35F4E">
        <w:t>Funkce automatického vypnutí</w:t>
      </w:r>
    </w:p>
    <w:p w:rsidR="00175AAC" w:rsidRDefault="00175AAC" w:rsidP="00175AAC">
      <w:pPr>
        <w:spacing w:after="0"/>
      </w:pPr>
      <w:r>
        <w:t>H Plnicí otvor</w:t>
      </w:r>
      <w:r w:rsidR="0096636F">
        <w:t xml:space="preserve"> </w:t>
      </w:r>
    </w:p>
    <w:p w:rsidR="00175AAC" w:rsidRDefault="00175AAC" w:rsidP="00175AAC">
      <w:pPr>
        <w:spacing w:after="0"/>
      </w:pPr>
      <w:r>
        <w:t>I Stříkací tryska</w:t>
      </w:r>
    </w:p>
    <w:p w:rsidR="00175AAC" w:rsidRDefault="00175AAC" w:rsidP="00175AAC">
      <w:pPr>
        <w:spacing w:after="0"/>
      </w:pPr>
      <w:r>
        <w:t xml:space="preserve">J </w:t>
      </w:r>
      <w:r w:rsidR="0096636F">
        <w:t>Žehlicí plocha</w:t>
      </w:r>
    </w:p>
    <w:p w:rsidR="00175AAC" w:rsidRDefault="00175AAC" w:rsidP="00175AAC">
      <w:pPr>
        <w:spacing w:after="0"/>
      </w:pPr>
      <w:r>
        <w:t>* K dispozici pouze pro modely BXIR2802E</w:t>
      </w:r>
    </w:p>
    <w:p w:rsidR="00175AAC" w:rsidRDefault="00175AAC" w:rsidP="00175AAC">
      <w:pPr>
        <w:spacing w:after="0"/>
      </w:pPr>
      <w:r>
        <w:t>Před použitím spotřebiče si pozorně přečtěte</w:t>
      </w:r>
    </w:p>
    <w:p w:rsidR="00175AAC" w:rsidRDefault="00175AAC" w:rsidP="00175AAC">
      <w:pPr>
        <w:spacing w:after="0"/>
      </w:pPr>
      <w:r>
        <w:t>pokyny v této brožuře a uschovejte je</w:t>
      </w:r>
    </w:p>
    <w:p w:rsidR="00175AAC" w:rsidRDefault="00175AAC" w:rsidP="00175AAC">
      <w:pPr>
        <w:spacing w:after="0"/>
      </w:pPr>
      <w:r>
        <w:t>budoucí konzultace. Nesplnění těchto pokyn</w:t>
      </w:r>
      <w:r w:rsidR="0096636F">
        <w:t xml:space="preserve">ů </w:t>
      </w:r>
      <w:r>
        <w:t>mohou způsobit nehod</w:t>
      </w:r>
      <w:r w:rsidR="0096636F">
        <w:t>u</w:t>
      </w:r>
      <w:r>
        <w:t>.</w:t>
      </w:r>
    </w:p>
    <w:p w:rsidR="0096636F" w:rsidRPr="0096636F" w:rsidRDefault="0096636F" w:rsidP="00175AAC">
      <w:pPr>
        <w:spacing w:after="0"/>
        <w:rPr>
          <w:b/>
          <w:bCs/>
        </w:rPr>
      </w:pPr>
    </w:p>
    <w:p w:rsidR="00175AAC" w:rsidRPr="0096636F" w:rsidRDefault="00175AAC" w:rsidP="00175AAC">
      <w:pPr>
        <w:spacing w:after="0"/>
        <w:rPr>
          <w:b/>
          <w:bCs/>
        </w:rPr>
      </w:pPr>
      <w:r w:rsidRPr="0096636F">
        <w:rPr>
          <w:b/>
          <w:bCs/>
        </w:rPr>
        <w:t>TIPY A UPOZORNĚNÍ</w:t>
      </w:r>
      <w:r w:rsidR="0096636F" w:rsidRPr="0096636F">
        <w:rPr>
          <w:b/>
          <w:bCs/>
        </w:rPr>
        <w:t xml:space="preserve"> </w:t>
      </w:r>
      <w:r w:rsidRPr="0096636F">
        <w:rPr>
          <w:b/>
          <w:bCs/>
        </w:rPr>
        <w:t>PRO BEZPEČNOST</w:t>
      </w:r>
    </w:p>
    <w:p w:rsidR="00175AAC" w:rsidRDefault="00175AAC" w:rsidP="0096636F">
      <w:pPr>
        <w:pStyle w:val="Odstavecseseznamem"/>
        <w:numPr>
          <w:ilvl w:val="0"/>
          <w:numId w:val="8"/>
        </w:numPr>
        <w:spacing w:after="0"/>
      </w:pPr>
      <w:r>
        <w:t>Spotřebič musí být umístěn</w:t>
      </w:r>
      <w:r w:rsidR="0096636F">
        <w:t xml:space="preserve"> </w:t>
      </w:r>
      <w:r>
        <w:t>a používá se na rovném a stabilní</w:t>
      </w:r>
      <w:r w:rsidR="0096636F">
        <w:t>m povrchu</w:t>
      </w:r>
      <w:r>
        <w:t>.</w:t>
      </w:r>
    </w:p>
    <w:p w:rsidR="00175AAC" w:rsidRDefault="00175AAC" w:rsidP="0096636F">
      <w:pPr>
        <w:pStyle w:val="Odstavecseseznamem"/>
        <w:numPr>
          <w:ilvl w:val="0"/>
          <w:numId w:val="8"/>
        </w:numPr>
        <w:spacing w:after="0"/>
      </w:pPr>
      <w:r>
        <w:t>Nenechávejte spotřebič bez dozoru, pokud je připojen</w:t>
      </w:r>
      <w:r w:rsidR="0096636F">
        <w:t>o</w:t>
      </w:r>
      <w:r>
        <w:t xml:space="preserve"> zařízení</w:t>
      </w:r>
      <w:r w:rsidR="0096636F">
        <w:t xml:space="preserve"> k </w:t>
      </w:r>
      <w:r>
        <w:t>napájení.</w:t>
      </w:r>
    </w:p>
    <w:p w:rsidR="0096636F" w:rsidRDefault="0096636F" w:rsidP="0096636F">
      <w:pPr>
        <w:pStyle w:val="Odstavecseseznamem"/>
        <w:numPr>
          <w:ilvl w:val="0"/>
          <w:numId w:val="1"/>
        </w:numPr>
        <w:spacing w:after="0"/>
      </w:pPr>
      <w:r>
        <w:t xml:space="preserve">spotřebič nesmí používat děti. Zachovejte spotřebič a součásti pro připojení do elektrické sítě mimo dosah dětí. Tento spotřebič není vhodný pro lidé se sníženou fyzickou, smyslovou nebo mentální schopnosti. Tento spotřebič není hračka. </w:t>
      </w:r>
    </w:p>
    <w:p w:rsidR="00175AAC" w:rsidRDefault="00175AAC" w:rsidP="00175AAC">
      <w:pPr>
        <w:pStyle w:val="Odstavecseseznamem"/>
        <w:numPr>
          <w:ilvl w:val="0"/>
          <w:numId w:val="1"/>
        </w:numPr>
        <w:spacing w:after="0"/>
      </w:pPr>
      <w:r>
        <w:t>Nepoužívejte spotřebič poté</w:t>
      </w:r>
      <w:r w:rsidR="0096636F">
        <w:t>, co Vám upa</w:t>
      </w:r>
      <w:r>
        <w:t>dne</w:t>
      </w:r>
      <w:r w:rsidR="0096636F">
        <w:t xml:space="preserve"> nebo</w:t>
      </w:r>
      <w:r>
        <w:t xml:space="preserve"> pokud je viditelné poškození</w:t>
      </w:r>
      <w:r w:rsidR="0096636F">
        <w:t>.</w:t>
      </w:r>
    </w:p>
    <w:p w:rsidR="00175AAC" w:rsidRDefault="00175AAC" w:rsidP="00175AAC">
      <w:pPr>
        <w:pStyle w:val="Odstavecseseznamem"/>
        <w:numPr>
          <w:ilvl w:val="0"/>
          <w:numId w:val="1"/>
        </w:numPr>
        <w:spacing w:after="0"/>
      </w:pPr>
      <w:r>
        <w:t xml:space="preserve"> Když je spotřebič v provozu,</w:t>
      </w:r>
      <w:r w:rsidR="0096636F">
        <w:t xml:space="preserve"> </w:t>
      </w:r>
      <w:r>
        <w:t xml:space="preserve">teplota </w:t>
      </w:r>
      <w:r w:rsidR="0096636F">
        <w:t xml:space="preserve">povrchu je velmi </w:t>
      </w:r>
      <w:r>
        <w:t>vysoká.</w:t>
      </w:r>
    </w:p>
    <w:p w:rsidR="00175AAC" w:rsidRDefault="00175AAC" w:rsidP="00175AAC">
      <w:pPr>
        <w:pStyle w:val="Odstavecseseznamem"/>
        <w:numPr>
          <w:ilvl w:val="0"/>
          <w:numId w:val="1"/>
        </w:numPr>
        <w:spacing w:after="0"/>
      </w:pPr>
      <w:r>
        <w:t>Nepokoušejte se rozebírat ani opravovat</w:t>
      </w:r>
      <w:r w:rsidR="0096636F">
        <w:t xml:space="preserve"> </w:t>
      </w:r>
      <w:r>
        <w:t>spotřebič.</w:t>
      </w:r>
    </w:p>
    <w:p w:rsidR="00175AAC" w:rsidRDefault="00175AAC" w:rsidP="0096636F">
      <w:pPr>
        <w:pStyle w:val="Odstavecseseznamem"/>
        <w:numPr>
          <w:ilvl w:val="0"/>
          <w:numId w:val="9"/>
        </w:numPr>
        <w:spacing w:after="0"/>
      </w:pPr>
      <w:r>
        <w:t>Před naplněním</w:t>
      </w:r>
      <w:r w:rsidR="0096636F">
        <w:t xml:space="preserve"> vody do</w:t>
      </w:r>
      <w:r>
        <w:t xml:space="preserve"> spotřebiče odpojte spotřebič od sítě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Vypněte a odpojte spotřebič ze sítě, před čištění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Pokud dojde k poškození výrobku, sami ho neopravujte, vyhledejte autorizovaný servis.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Tento spotřebič je určen výhradně pro domácí použití, neprofesionální nebo průmyslové.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Před připojením spotřebiče k síti zkontrolujte, že napětí je uvedeno jako na typovém štítku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Připojte spotřebič do zásuvky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lastRenderedPageBreak/>
        <w:t>Spotřebič musí být umístěn a používán na stabilní ploše.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Nepoužívejte spotřebič, pokud je napájecí kabel nebo zástrčka poškozena.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Netahejte za elektrický kabel. Nikdy nepoužívejte napájecí kabel pro zvedání, přenášení nebo odpojování spotřebiče.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Nedotýkejte se zástrčky mokrýma rukama.</w:t>
      </w:r>
    </w:p>
    <w:p w:rsidR="0096636F" w:rsidRDefault="0096636F" w:rsidP="0096636F">
      <w:pPr>
        <w:pStyle w:val="Odstavecseseznamem"/>
        <w:numPr>
          <w:ilvl w:val="0"/>
          <w:numId w:val="9"/>
        </w:numPr>
        <w:spacing w:after="0"/>
      </w:pPr>
      <w:r>
        <w:t>Před použitím se ujistěte, že jsou nože pevně na svém místě připevněno k zařízení.</w:t>
      </w:r>
    </w:p>
    <w:p w:rsidR="00175AAC" w:rsidRDefault="00175AAC" w:rsidP="00175AAC">
      <w:pPr>
        <w:pStyle w:val="Odstavecseseznamem"/>
        <w:numPr>
          <w:ilvl w:val="0"/>
          <w:numId w:val="9"/>
        </w:numPr>
        <w:spacing w:after="0"/>
      </w:pPr>
      <w:r>
        <w:t>Nenechávejte</w:t>
      </w:r>
      <w:r w:rsidR="0096636F">
        <w:t xml:space="preserve"> </w:t>
      </w:r>
      <w:r>
        <w:t>kabel viset ze stolu</w:t>
      </w:r>
      <w:r w:rsidR="0096636F">
        <w:t xml:space="preserve"> </w:t>
      </w:r>
      <w:r>
        <w:t>nebo přijít do kontaktu s horkými povrchy spotřebiče.</w:t>
      </w:r>
    </w:p>
    <w:p w:rsidR="00175AAC" w:rsidRDefault="00175AAC" w:rsidP="00175AAC">
      <w:pPr>
        <w:pStyle w:val="Odstavecseseznamem"/>
        <w:numPr>
          <w:ilvl w:val="0"/>
          <w:numId w:val="9"/>
        </w:numPr>
        <w:spacing w:after="0"/>
      </w:pPr>
      <w:r>
        <w:t>Nedotýkejte se vyhřívaných částí spotřebiče, protože</w:t>
      </w:r>
      <w:r w:rsidR="0096636F">
        <w:t xml:space="preserve"> </w:t>
      </w:r>
      <w:r>
        <w:t>může způsobit těžké popáleniny.</w:t>
      </w:r>
    </w:p>
    <w:p w:rsidR="00175AAC" w:rsidRPr="0096636F" w:rsidRDefault="00175AAC" w:rsidP="00175AAC">
      <w:pPr>
        <w:spacing w:after="0"/>
        <w:rPr>
          <w:b/>
          <w:bCs/>
        </w:rPr>
      </w:pPr>
      <w:r w:rsidRPr="0096636F">
        <w:rPr>
          <w:b/>
          <w:bCs/>
        </w:rPr>
        <w:t>Bezpečnostní opatření pro použití:</w:t>
      </w:r>
    </w:p>
    <w:p w:rsidR="00175AAC" w:rsidRDefault="00175AAC" w:rsidP="00175AAC">
      <w:pPr>
        <w:spacing w:after="0"/>
      </w:pPr>
      <w:r>
        <w:t>Před každým použitím kabel zcela odviňte.</w:t>
      </w:r>
    </w:p>
    <w:p w:rsidR="00175AAC" w:rsidRDefault="00175AAC" w:rsidP="00175AAC">
      <w:pPr>
        <w:spacing w:after="0"/>
      </w:pPr>
      <w:r>
        <w:t>Nepoužívejte spotřebič v úhlu, ani jej neotáčejte vzhůru nohama.</w:t>
      </w:r>
    </w:p>
    <w:p w:rsidR="00175AAC" w:rsidRDefault="00175AAC" w:rsidP="00175AAC">
      <w:pPr>
        <w:spacing w:after="0"/>
      </w:pPr>
      <w:r>
        <w:t>Respektujte indikaci úrovně MAX. (Obr.1)</w:t>
      </w:r>
    </w:p>
    <w:p w:rsidR="00175AAC" w:rsidRDefault="00175AAC" w:rsidP="00175AAC">
      <w:pPr>
        <w:spacing w:after="0"/>
      </w:pPr>
      <w:r>
        <w:t>Odpojte zástrčku ze zásuvky, když</w:t>
      </w:r>
      <w:r w:rsidR="0096636F">
        <w:t xml:space="preserve"> </w:t>
      </w:r>
      <w:r>
        <w:t>spotřebič se nepoužívá a před jakýmkoli provedením</w:t>
      </w:r>
      <w:r w:rsidR="0096636F">
        <w:t xml:space="preserve"> </w:t>
      </w:r>
      <w:r>
        <w:t>čištění.</w:t>
      </w:r>
    </w:p>
    <w:p w:rsidR="00175AAC" w:rsidRDefault="0096636F" w:rsidP="00175AAC">
      <w:pPr>
        <w:spacing w:after="0"/>
      </w:pPr>
      <w:r>
        <w:t xml:space="preserve">Držte </w:t>
      </w:r>
      <w:r w:rsidR="00175AAC">
        <w:t>tento spotřebič mimo dosah</w:t>
      </w:r>
      <w:r w:rsidR="00A96740">
        <w:t xml:space="preserve"> </w:t>
      </w:r>
      <w:r w:rsidR="00175AAC">
        <w:t>dět</w:t>
      </w:r>
      <w:r w:rsidR="00A96740">
        <w:t>í</w:t>
      </w:r>
      <w:r w:rsidR="00175AAC">
        <w:t xml:space="preserve"> a / nebo lidé s fyzickými, duševními nebo fyzickými problémy</w:t>
      </w:r>
    </w:p>
    <w:p w:rsidR="00175AAC" w:rsidRDefault="00175AAC" w:rsidP="00175AAC">
      <w:pPr>
        <w:spacing w:after="0"/>
      </w:pPr>
      <w:r>
        <w:t>citlivost nebo nedostatek zkušeností a znalostí</w:t>
      </w:r>
    </w:p>
    <w:p w:rsidR="00175AAC" w:rsidRDefault="00175AAC" w:rsidP="00175AAC">
      <w:pPr>
        <w:spacing w:after="0"/>
      </w:pPr>
      <w:r>
        <w:t>Přístroj neuchovávejte, je-li ještě horký.</w:t>
      </w:r>
    </w:p>
    <w:p w:rsidR="00175AAC" w:rsidRDefault="00175AAC" w:rsidP="00175AAC">
      <w:pPr>
        <w:spacing w:after="0"/>
      </w:pPr>
      <w:r>
        <w:t>Pro správnou funkci neaplikujte j</w:t>
      </w:r>
      <w:r w:rsidR="00A96740">
        <w:t>i</w:t>
      </w:r>
      <w:r>
        <w:t xml:space="preserve"> na kovové předměty (například</w:t>
      </w:r>
      <w:r w:rsidR="000A767E">
        <w:t xml:space="preserve"> </w:t>
      </w:r>
      <w:r>
        <w:t>na žehlicí prkno, knoflíky, zipy ...)</w:t>
      </w:r>
    </w:p>
    <w:p w:rsidR="00175AAC" w:rsidRDefault="00175AAC" w:rsidP="00175AAC">
      <w:pPr>
        <w:spacing w:after="0"/>
      </w:pPr>
      <w:r>
        <w:t>Doporučujeme používat destilovanou vodu, zejména pokud</w:t>
      </w:r>
      <w:r w:rsidR="00A96740">
        <w:t xml:space="preserve"> je ve Vaší oblasti příliš tvrdá voda</w:t>
      </w:r>
    </w:p>
    <w:p w:rsidR="00175AAC" w:rsidRDefault="00175AAC" w:rsidP="00175AAC">
      <w:pPr>
        <w:spacing w:after="0"/>
      </w:pPr>
      <w:r>
        <w:t>Nastavte termostat do minimální polohy</w:t>
      </w:r>
      <w:r w:rsidR="00A96740">
        <w:t xml:space="preserve"> </w:t>
      </w:r>
      <w:r>
        <w:t>(MIN) nezaručuje trvalé odpojení</w:t>
      </w:r>
      <w:r w:rsidR="00A96740">
        <w:t xml:space="preserve"> od zapojení</w:t>
      </w:r>
      <w:r>
        <w:t>.</w:t>
      </w:r>
    </w:p>
    <w:p w:rsidR="00A96740" w:rsidRDefault="00A96740" w:rsidP="00175AAC">
      <w:pPr>
        <w:spacing w:after="0"/>
      </w:pPr>
    </w:p>
    <w:p w:rsidR="00175AAC" w:rsidRPr="00A96740" w:rsidRDefault="00175AAC" w:rsidP="00175AAC">
      <w:pPr>
        <w:spacing w:after="0"/>
        <w:rPr>
          <w:b/>
          <w:bCs/>
        </w:rPr>
      </w:pPr>
      <w:r w:rsidRPr="00A96740">
        <w:rPr>
          <w:b/>
          <w:bCs/>
        </w:rPr>
        <w:t>ZPŮSOB POUŽITÍ</w:t>
      </w:r>
    </w:p>
    <w:p w:rsidR="00175AAC" w:rsidRPr="00A96740" w:rsidRDefault="00175AAC" w:rsidP="00175AAC">
      <w:pPr>
        <w:spacing w:after="0"/>
        <w:rPr>
          <w:u w:val="single"/>
        </w:rPr>
      </w:pPr>
      <w:r w:rsidRPr="00A96740">
        <w:rPr>
          <w:u w:val="single"/>
        </w:rPr>
        <w:t>Před použitím:</w:t>
      </w:r>
    </w:p>
    <w:p w:rsidR="00175AAC" w:rsidRDefault="00175AAC" w:rsidP="00175AAC">
      <w:pPr>
        <w:spacing w:after="0"/>
      </w:pPr>
      <w:r>
        <w:t>Odstraňte ochranný film ze zařízení.</w:t>
      </w:r>
    </w:p>
    <w:p w:rsidR="00175AAC" w:rsidRDefault="00175AAC" w:rsidP="00175AAC">
      <w:pPr>
        <w:spacing w:after="0"/>
      </w:pPr>
      <w:r>
        <w:t>Ujistěte se, že jste z produktu odstranili veškerý materiál</w:t>
      </w:r>
      <w:r w:rsidR="00A96740">
        <w:t xml:space="preserve"> z </w:t>
      </w:r>
      <w:r>
        <w:t>balení.</w:t>
      </w:r>
    </w:p>
    <w:p w:rsidR="00175AAC" w:rsidRDefault="00175AAC" w:rsidP="00175AAC">
      <w:pPr>
        <w:spacing w:after="0"/>
      </w:pPr>
    </w:p>
    <w:p w:rsidR="00175AAC" w:rsidRPr="00A96740" w:rsidRDefault="00175AAC" w:rsidP="00175AAC">
      <w:pPr>
        <w:spacing w:after="0"/>
        <w:rPr>
          <w:u w:val="single"/>
        </w:rPr>
      </w:pPr>
      <w:r w:rsidRPr="00A96740">
        <w:rPr>
          <w:u w:val="single"/>
        </w:rPr>
        <w:t>Plnění vodou:</w:t>
      </w:r>
    </w:p>
    <w:p w:rsidR="00175AAC" w:rsidRDefault="00175AAC" w:rsidP="00175AAC">
      <w:pPr>
        <w:spacing w:after="0"/>
      </w:pPr>
      <w:r>
        <w:t>Aby bylo možné naplnit nádrž vodou, je nezbyt</w:t>
      </w:r>
      <w:r w:rsidR="00A96740">
        <w:t>né vypnout páru</w:t>
      </w:r>
    </w:p>
    <w:p w:rsidR="00175AAC" w:rsidRDefault="00175AAC" w:rsidP="00175AAC">
      <w:pPr>
        <w:spacing w:after="0"/>
      </w:pPr>
      <w:r>
        <w:t>Otevřete kryt plnicího otvoru.</w:t>
      </w:r>
    </w:p>
    <w:p w:rsidR="00175AAC" w:rsidRDefault="00175AAC" w:rsidP="00175AAC">
      <w:pPr>
        <w:spacing w:after="0"/>
      </w:pPr>
      <w:r>
        <w:t>Naplňte nádrž při dodržení úrovně MAX (obr. 1).</w:t>
      </w:r>
    </w:p>
    <w:p w:rsidR="00175AAC" w:rsidRDefault="00175AAC" w:rsidP="00175AAC">
      <w:pPr>
        <w:spacing w:after="0"/>
      </w:pPr>
      <w:r>
        <w:t>Zavřete plnicí klapku.</w:t>
      </w:r>
    </w:p>
    <w:p w:rsidR="00175AAC" w:rsidRDefault="00175AAC" w:rsidP="00175AAC">
      <w:pPr>
        <w:spacing w:after="0"/>
      </w:pPr>
      <w:r>
        <w:t>Použití:</w:t>
      </w:r>
    </w:p>
    <w:p w:rsidR="00175AAC" w:rsidRDefault="00175AAC" w:rsidP="00175AAC">
      <w:pPr>
        <w:spacing w:after="0"/>
      </w:pPr>
      <w:r>
        <w:t xml:space="preserve">Před připojením zástrčky kabel úplně </w:t>
      </w:r>
      <w:r w:rsidR="00A96740">
        <w:t>odviňte</w:t>
      </w:r>
      <w:r>
        <w:t>.</w:t>
      </w:r>
    </w:p>
    <w:p w:rsidR="00175AAC" w:rsidRDefault="00175AAC" w:rsidP="00175AAC">
      <w:pPr>
        <w:spacing w:after="0"/>
      </w:pPr>
      <w:r>
        <w:t>Připojte zařízení k napájení.</w:t>
      </w:r>
    </w:p>
    <w:p w:rsidR="00175AAC" w:rsidRDefault="00175AAC" w:rsidP="00175AAC">
      <w:pPr>
        <w:spacing w:after="0"/>
      </w:pPr>
      <w:r>
        <w:t>Otočte termostatem, dokud nebude v</w:t>
      </w:r>
      <w:r w:rsidR="00A96740">
        <w:t> </w:t>
      </w:r>
      <w:r>
        <w:t>poloze</w:t>
      </w:r>
      <w:r w:rsidR="00A96740">
        <w:t xml:space="preserve"> </w:t>
      </w:r>
      <w:r>
        <w:t>odpovídající požadované teplotě.</w:t>
      </w:r>
    </w:p>
    <w:p w:rsidR="00175AAC" w:rsidRDefault="00175AAC" w:rsidP="00175AAC">
      <w:pPr>
        <w:spacing w:after="0"/>
      </w:pPr>
      <w:r>
        <w:t xml:space="preserve">Nepoužívejte teploty vyšší, než jsou teploty uvedené </w:t>
      </w:r>
      <w:r w:rsidR="00A96740">
        <w:t xml:space="preserve">na </w:t>
      </w:r>
      <w:r>
        <w:t>odě</w:t>
      </w:r>
      <w:r w:rsidR="000A767E">
        <w:t>v</w:t>
      </w:r>
      <w:r w:rsidR="00A96740">
        <w:t>u.</w:t>
      </w:r>
    </w:p>
    <w:p w:rsidR="00175AAC" w:rsidRDefault="00175AAC" w:rsidP="00175AAC">
      <w:pPr>
        <w:spacing w:after="0"/>
      </w:pPr>
      <w:r>
        <w:t>● Teplota pro syntetická vlákna (polyester,</w:t>
      </w:r>
      <w:proofErr w:type="gramStart"/>
      <w:r>
        <w:t>Nylon ...).</w:t>
      </w:r>
      <w:proofErr w:type="gramEnd"/>
    </w:p>
    <w:p w:rsidR="00175AAC" w:rsidRDefault="00175AAC" w:rsidP="00175AAC">
      <w:pPr>
        <w:spacing w:after="0"/>
      </w:pPr>
      <w:r>
        <w:t>● ● Teplota pro hedvábí, vlnu. (teplota</w:t>
      </w:r>
      <w:r w:rsidR="00A96740">
        <w:t xml:space="preserve"> </w:t>
      </w:r>
      <w:r>
        <w:t xml:space="preserve">minimum pro žehlení </w:t>
      </w:r>
      <w:r w:rsidR="00A96740">
        <w:t>s</w:t>
      </w:r>
      <w:r>
        <w:t xml:space="preserve"> pá</w:t>
      </w:r>
      <w:r w:rsidR="00A96740">
        <w:t>rou</w:t>
      </w:r>
      <w:r>
        <w:t>).</w:t>
      </w:r>
    </w:p>
    <w:p w:rsidR="00175AAC" w:rsidRDefault="00175AAC" w:rsidP="00175AAC">
      <w:pPr>
        <w:spacing w:after="0"/>
      </w:pPr>
      <w:r>
        <w:t>●●● Teplota pro bavlnu.</w:t>
      </w:r>
      <w:r w:rsidR="00A96740">
        <w:t xml:space="preserve"> </w:t>
      </w:r>
      <w:r>
        <w:t>Maximální teplota prádla.</w:t>
      </w:r>
    </w:p>
    <w:p w:rsidR="00175AAC" w:rsidRDefault="00175AAC" w:rsidP="00175AAC">
      <w:pPr>
        <w:spacing w:after="0"/>
      </w:pPr>
      <w:r>
        <w:t>Pokud složení látky obsahuje různé typy</w:t>
      </w:r>
      <w:r w:rsidR="00A96740">
        <w:t xml:space="preserve"> </w:t>
      </w:r>
      <w:r>
        <w:t>vlákna, musí být vybrána odpovídající teplota</w:t>
      </w:r>
      <w:r w:rsidR="00A96740">
        <w:t xml:space="preserve"> </w:t>
      </w:r>
      <w:r>
        <w:t>na vlákno, které vyžaduje nejnižší mírné. (Pro</w:t>
      </w:r>
      <w:r w:rsidR="00A96740">
        <w:t xml:space="preserve"> </w:t>
      </w:r>
      <w:r>
        <w:t>příklad pro látku obsahující 60% polyester</w:t>
      </w:r>
      <w:r w:rsidR="00A96740">
        <w:t xml:space="preserve"> </w:t>
      </w:r>
      <w:r>
        <w:t>a 40% bavlna, musí být zvolena teplota</w:t>
      </w:r>
      <w:r w:rsidR="00A96740">
        <w:t xml:space="preserve"> </w:t>
      </w:r>
      <w:r>
        <w:t>odpovídající polyesteru).</w:t>
      </w:r>
    </w:p>
    <w:p w:rsidR="00175AAC" w:rsidRDefault="00175AAC" w:rsidP="00175AAC">
      <w:pPr>
        <w:spacing w:after="0"/>
      </w:pPr>
      <w:r w:rsidRPr="00F35F4E">
        <w:rPr>
          <w:u w:val="single"/>
        </w:rPr>
        <w:t>zhasnutí kontrolky</w:t>
      </w:r>
      <w:r>
        <w:t xml:space="preserve"> (F), což znamená, že spotřebič dosáhl příslušné teploty.</w:t>
      </w:r>
    </w:p>
    <w:p w:rsidR="00175AAC" w:rsidRDefault="00175AAC" w:rsidP="00175AAC">
      <w:pPr>
        <w:spacing w:after="0"/>
      </w:pPr>
      <w:r>
        <w:t>Během používání spotřebiče se rozsvítí kontrolka (F)</w:t>
      </w:r>
      <w:r w:rsidR="00A96740">
        <w:t xml:space="preserve">, </w:t>
      </w:r>
      <w:r>
        <w:t>automaticky se zapne a vypne a zobrazí se</w:t>
      </w:r>
    </w:p>
    <w:p w:rsidR="00175AAC" w:rsidRDefault="00175AAC" w:rsidP="00175AAC">
      <w:pPr>
        <w:spacing w:after="0"/>
      </w:pPr>
      <w:r>
        <w:t>to umožňuje udržení požadované teploty.</w:t>
      </w:r>
    </w:p>
    <w:p w:rsidR="00175AAC" w:rsidRPr="00F35F4E" w:rsidRDefault="00175AAC" w:rsidP="00175AAC">
      <w:pPr>
        <w:spacing w:after="0"/>
        <w:rPr>
          <w:u w:val="single"/>
        </w:rPr>
      </w:pPr>
      <w:r w:rsidRPr="00F35F4E">
        <w:rPr>
          <w:u w:val="single"/>
        </w:rPr>
        <w:t>Suché žehlení:</w:t>
      </w:r>
    </w:p>
    <w:p w:rsidR="00175AAC" w:rsidRDefault="00175AAC" w:rsidP="00175AAC">
      <w:pPr>
        <w:spacing w:after="0"/>
      </w:pPr>
      <w:r>
        <w:t xml:space="preserve">Přístroj má </w:t>
      </w:r>
      <w:r w:rsidR="00A96740">
        <w:t xml:space="preserve">možnost vypnutí páry, tedy žehlení </w:t>
      </w:r>
      <w:r>
        <w:t>(bez páry).</w:t>
      </w:r>
    </w:p>
    <w:p w:rsidR="00175AAC" w:rsidRPr="00F35F4E" w:rsidRDefault="00175AAC" w:rsidP="00175AAC">
      <w:pPr>
        <w:spacing w:after="0"/>
        <w:rPr>
          <w:u w:val="single"/>
        </w:rPr>
      </w:pPr>
      <w:r w:rsidRPr="00F35F4E">
        <w:rPr>
          <w:u w:val="single"/>
        </w:rPr>
        <w:t>Napařování:</w:t>
      </w:r>
    </w:p>
    <w:p w:rsidR="00175AAC" w:rsidRDefault="00175AAC" w:rsidP="00175AAC">
      <w:pPr>
        <w:spacing w:after="0"/>
      </w:pPr>
      <w:r>
        <w:t xml:space="preserve">Přístroj má </w:t>
      </w:r>
      <w:r w:rsidR="00A96740">
        <w:t xml:space="preserve">tlačítko </w:t>
      </w:r>
      <w:r>
        <w:t>(C), který vám umožňuje</w:t>
      </w:r>
      <w:r w:rsidR="00A96740">
        <w:t xml:space="preserve"> </w:t>
      </w:r>
      <w:r>
        <w:t>regulovat průtok páry.</w:t>
      </w:r>
    </w:p>
    <w:p w:rsidR="00175AAC" w:rsidRPr="00F35F4E" w:rsidRDefault="00175AAC" w:rsidP="00175AAC">
      <w:pPr>
        <w:spacing w:after="0"/>
        <w:rPr>
          <w:u w:val="single"/>
        </w:rPr>
      </w:pPr>
      <w:r w:rsidRPr="00F35F4E">
        <w:rPr>
          <w:u w:val="single"/>
        </w:rPr>
        <w:lastRenderedPageBreak/>
        <w:t>sprej</w:t>
      </w:r>
    </w:p>
    <w:p w:rsidR="00175AAC" w:rsidRDefault="00175AAC" w:rsidP="00175AAC">
      <w:pPr>
        <w:spacing w:after="0"/>
      </w:pPr>
      <w:r>
        <w:t xml:space="preserve">sprej lze použít </w:t>
      </w:r>
      <w:r w:rsidR="00A96740">
        <w:t xml:space="preserve">se </w:t>
      </w:r>
      <w:r>
        <w:t>suchým i parním žehlením.</w:t>
      </w:r>
    </w:p>
    <w:p w:rsidR="00175AAC" w:rsidRDefault="00175AAC" w:rsidP="00175AAC">
      <w:pPr>
        <w:spacing w:after="0"/>
      </w:pPr>
      <w:r>
        <w:t xml:space="preserve">Stiskněte tlačítko </w:t>
      </w:r>
      <w:r w:rsidR="00A96740">
        <w:t>sprej</w:t>
      </w:r>
      <w:r>
        <w:t>(A) a proveďte tuto operaci.</w:t>
      </w:r>
    </w:p>
    <w:p w:rsidR="00175AAC" w:rsidRPr="00F35F4E" w:rsidRDefault="00175AAC" w:rsidP="00175AAC">
      <w:pPr>
        <w:spacing w:after="0"/>
        <w:rPr>
          <w:u w:val="single"/>
        </w:rPr>
      </w:pPr>
      <w:r w:rsidRPr="00F35F4E">
        <w:rPr>
          <w:u w:val="single"/>
        </w:rPr>
        <w:t>P</w:t>
      </w:r>
      <w:r w:rsidR="00F35F4E" w:rsidRPr="00F35F4E">
        <w:rPr>
          <w:u w:val="single"/>
        </w:rPr>
        <w:t>ára</w:t>
      </w:r>
    </w:p>
    <w:p w:rsidR="00175AAC" w:rsidRDefault="00175AAC" w:rsidP="00F35F4E">
      <w:pPr>
        <w:spacing w:after="0"/>
      </w:pPr>
      <w:r>
        <w:t xml:space="preserve">Tato funkce poskytuje </w:t>
      </w:r>
      <w:r w:rsidR="00F35F4E">
        <w:t>použití páry</w:t>
      </w:r>
    </w:p>
    <w:p w:rsidR="00175AAC" w:rsidRDefault="00175AAC" w:rsidP="00175AAC">
      <w:pPr>
        <w:spacing w:after="0"/>
      </w:pPr>
      <w:r>
        <w:t>Stiskněte tlačítko páry (B). ček</w:t>
      </w:r>
      <w:r w:rsidR="00F35F4E">
        <w:t xml:space="preserve">ejte </w:t>
      </w:r>
      <w:r>
        <w:t>pár vteřin, než pára pronikne látkou</w:t>
      </w:r>
      <w:r w:rsidR="00F35F4E">
        <w:t xml:space="preserve"> </w:t>
      </w:r>
      <w:r>
        <w:t>před opětovným stisknutím.</w:t>
      </w:r>
    </w:p>
    <w:p w:rsidR="00175AAC" w:rsidRPr="00F35F4E" w:rsidRDefault="00175AAC" w:rsidP="00175AAC">
      <w:pPr>
        <w:spacing w:after="0"/>
        <w:rPr>
          <w:u w:val="single"/>
        </w:rPr>
      </w:pPr>
      <w:r w:rsidRPr="00F35F4E">
        <w:rPr>
          <w:u w:val="single"/>
        </w:rPr>
        <w:t>Vertikální žehlení:</w:t>
      </w:r>
    </w:p>
    <w:p w:rsidR="00175AAC" w:rsidRDefault="00175AAC" w:rsidP="00175AAC">
      <w:pPr>
        <w:spacing w:after="0"/>
      </w:pPr>
      <w:r>
        <w:t>Je možné žehlit závěsné závěsy, oblečení</w:t>
      </w:r>
      <w:r w:rsidR="00F35F4E">
        <w:t xml:space="preserve">, </w:t>
      </w:r>
      <w:r>
        <w:t>závěs</w:t>
      </w:r>
      <w:r w:rsidR="00F35F4E">
        <w:t>y</w:t>
      </w:r>
      <w:r>
        <w:t xml:space="preserve"> atd.</w:t>
      </w:r>
    </w:p>
    <w:p w:rsidR="00175AAC" w:rsidRDefault="00175AAC" w:rsidP="00175AAC">
      <w:pPr>
        <w:spacing w:after="0"/>
      </w:pPr>
      <w:r>
        <w:t>Vyberte maximální teplotu žehličky,</w:t>
      </w:r>
      <w:r w:rsidR="00F35F4E">
        <w:t xml:space="preserve"> </w:t>
      </w:r>
      <w:r>
        <w:t>ot</w:t>
      </w:r>
      <w:r w:rsidR="00F35F4E">
        <w:t>o</w:t>
      </w:r>
      <w:r>
        <w:t>čením regulátoru teploty ve směru hodinových ručiček</w:t>
      </w:r>
    </w:p>
    <w:p w:rsidR="00F35F4E" w:rsidRDefault="00175AAC" w:rsidP="00175AAC">
      <w:pPr>
        <w:spacing w:after="0"/>
      </w:pPr>
      <w:r>
        <w:t>jednotkou. (Obr. 2)</w:t>
      </w:r>
      <w:r w:rsidR="00F35F4E">
        <w:t xml:space="preserve"> </w:t>
      </w:r>
      <w:r>
        <w:t xml:space="preserve"> </w:t>
      </w:r>
    </w:p>
    <w:p w:rsidR="00175AAC" w:rsidRDefault="00175AAC" w:rsidP="00175AAC">
      <w:pPr>
        <w:spacing w:after="0"/>
      </w:pPr>
      <w:r>
        <w:t>P</w:t>
      </w:r>
      <w:r w:rsidR="00F35F4E">
        <w:t xml:space="preserve">oužijte </w:t>
      </w:r>
      <w:r>
        <w:t>žehličku shora dolů se zapnutým spínačem páry (B). Důležité: pro bavlnu</w:t>
      </w:r>
      <w:r w:rsidR="00F35F4E">
        <w:t xml:space="preserve"> </w:t>
      </w:r>
      <w:r>
        <w:t xml:space="preserve">a ložní prádlo se doporučuje položit </w:t>
      </w:r>
      <w:r w:rsidR="00F35F4E">
        <w:t>žehličku přímo na materiál, pro</w:t>
      </w:r>
      <w:r>
        <w:t xml:space="preserve"> jemnější tkaniny</w:t>
      </w:r>
      <w:r w:rsidR="00F35F4E">
        <w:t xml:space="preserve"> </w:t>
      </w:r>
      <w:r>
        <w:t xml:space="preserve">je vhodné ponechat </w:t>
      </w:r>
      <w:r w:rsidR="00F35F4E">
        <w:t xml:space="preserve">žehličku pár </w:t>
      </w:r>
    </w:p>
    <w:p w:rsidR="00175AAC" w:rsidRDefault="00175AAC" w:rsidP="00175AAC">
      <w:pPr>
        <w:spacing w:after="0"/>
      </w:pPr>
      <w:r>
        <w:t>centimetrů daleko.</w:t>
      </w:r>
    </w:p>
    <w:p w:rsidR="00175AAC" w:rsidRPr="00F35F4E" w:rsidRDefault="00175AAC" w:rsidP="00175AAC">
      <w:pPr>
        <w:spacing w:after="0"/>
        <w:rPr>
          <w:u w:val="single"/>
        </w:rPr>
      </w:pPr>
      <w:r w:rsidRPr="00F35F4E">
        <w:rPr>
          <w:u w:val="single"/>
        </w:rPr>
        <w:t>Funkce automatického vypnutí: *</w:t>
      </w:r>
    </w:p>
    <w:p w:rsidR="00175AAC" w:rsidRDefault="00175AAC" w:rsidP="00175AAC">
      <w:pPr>
        <w:spacing w:after="0"/>
      </w:pPr>
      <w:r>
        <w:t>Z důvodu úspory energie prochází spotřebič</w:t>
      </w:r>
      <w:r w:rsidR="00F35F4E">
        <w:t xml:space="preserve"> </w:t>
      </w:r>
      <w:r>
        <w:t>ve stavu automatického odpojení (auto-</w:t>
      </w:r>
      <w:proofErr w:type="spellStart"/>
      <w:r>
        <w:t>off</w:t>
      </w:r>
      <w:proofErr w:type="spellEnd"/>
      <w:r>
        <w:t>), pokud není</w:t>
      </w:r>
    </w:p>
    <w:p w:rsidR="00175AAC" w:rsidRDefault="00175AAC" w:rsidP="00175AAC">
      <w:pPr>
        <w:spacing w:after="0"/>
      </w:pPr>
      <w:r>
        <w:t>pohybuje se po určitou dobu. Když to</w:t>
      </w:r>
      <w:r w:rsidR="00F35F4E">
        <w:t xml:space="preserve"> </w:t>
      </w:r>
      <w:r>
        <w:t>V takovém případě uslyšíte zvukové varování a kontrolku</w:t>
      </w:r>
    </w:p>
    <w:p w:rsidR="00175AAC" w:rsidRDefault="00175AAC" w:rsidP="00175AAC">
      <w:pPr>
        <w:spacing w:after="0"/>
      </w:pPr>
      <w:r>
        <w:t xml:space="preserve"> (G) </w:t>
      </w:r>
      <w:r w:rsidR="00F35F4E">
        <w:t>začne blikat přerušovaně</w:t>
      </w:r>
      <w:r>
        <w:t>, protože</w:t>
      </w:r>
      <w:r w:rsidR="00F35F4E">
        <w:t xml:space="preserve"> </w:t>
      </w:r>
      <w:r>
        <w:t>indikuj</w:t>
      </w:r>
      <w:r w:rsidR="00F35F4E">
        <w:t>e</w:t>
      </w:r>
      <w:r>
        <w:t>, že tato funkce byla aktivována.</w:t>
      </w:r>
    </w:p>
    <w:p w:rsidR="00175AAC" w:rsidRDefault="00175AAC" w:rsidP="00175AAC">
      <w:pPr>
        <w:spacing w:after="0"/>
      </w:pPr>
      <w:r>
        <w:t>Automatické vypnutí v horizontální poloze: po cca</w:t>
      </w:r>
      <w:r w:rsidR="00F35F4E">
        <w:t xml:space="preserve"> </w:t>
      </w:r>
      <w:r>
        <w:t>30 sekund</w:t>
      </w:r>
      <w:r w:rsidR="00F35F4E">
        <w:t>ách</w:t>
      </w:r>
      <w:r>
        <w:t xml:space="preserve">, </w:t>
      </w:r>
      <w:r w:rsidR="00F35F4E">
        <w:t>pokud se spotřebič nepohybuje</w:t>
      </w:r>
      <w:r>
        <w:t>.</w:t>
      </w:r>
    </w:p>
    <w:p w:rsidR="00175AAC" w:rsidRDefault="00175AAC" w:rsidP="00175AAC">
      <w:pPr>
        <w:spacing w:after="0"/>
      </w:pPr>
      <w:r>
        <w:t>Auto</w:t>
      </w:r>
      <w:r w:rsidR="00F35F4E">
        <w:t>matické</w:t>
      </w:r>
      <w:r>
        <w:t xml:space="preserve"> vypnutí ve vertikální poloze: po cca 8</w:t>
      </w:r>
      <w:r w:rsidR="00F35F4E">
        <w:t xml:space="preserve"> </w:t>
      </w:r>
      <w:r>
        <w:t>minut</w:t>
      </w:r>
      <w:r w:rsidR="00F35F4E">
        <w:t>ách</w:t>
      </w:r>
      <w:r>
        <w:t>, po které se spotřebič nepohybuje.</w:t>
      </w:r>
    </w:p>
    <w:p w:rsidR="00175AAC" w:rsidRDefault="00F35F4E" w:rsidP="00175AAC">
      <w:pPr>
        <w:spacing w:after="0"/>
      </w:pPr>
      <w:r>
        <w:t>P</w:t>
      </w:r>
      <w:r w:rsidR="00175AAC">
        <w:t>ro návrat do normálního provozu jednoduše přemístěte spotřebič.</w:t>
      </w:r>
    </w:p>
    <w:p w:rsidR="00175AAC" w:rsidRDefault="00175AAC" w:rsidP="00175AAC">
      <w:pPr>
        <w:spacing w:after="0"/>
      </w:pPr>
      <w:r>
        <w:t>* K dispozici pouze pro modely, BXIR2802E</w:t>
      </w:r>
    </w:p>
    <w:p w:rsidR="00F35F4E" w:rsidRPr="00F35F4E" w:rsidRDefault="00F35F4E" w:rsidP="00175AAC">
      <w:pPr>
        <w:spacing w:after="0"/>
        <w:rPr>
          <w:b/>
          <w:bCs/>
        </w:rPr>
      </w:pPr>
    </w:p>
    <w:p w:rsidR="00175AAC" w:rsidRPr="00F35F4E" w:rsidRDefault="00175AAC" w:rsidP="00175AAC">
      <w:pPr>
        <w:spacing w:after="0"/>
        <w:rPr>
          <w:b/>
          <w:bCs/>
        </w:rPr>
      </w:pPr>
      <w:r w:rsidRPr="00F35F4E">
        <w:rPr>
          <w:b/>
          <w:bCs/>
        </w:rPr>
        <w:t>Po dokončení používání zařízení:</w:t>
      </w:r>
    </w:p>
    <w:p w:rsidR="00175AAC" w:rsidRDefault="00175AAC" w:rsidP="00175AAC">
      <w:pPr>
        <w:spacing w:after="0"/>
      </w:pPr>
      <w:r>
        <w:t>Vyberte minimální polohu (MIN) pomocí</w:t>
      </w:r>
      <w:r w:rsidR="00F35F4E">
        <w:t xml:space="preserve"> regulátoru</w:t>
      </w:r>
      <w:r>
        <w:t xml:space="preserve"> teploty.</w:t>
      </w:r>
    </w:p>
    <w:p w:rsidR="00175AAC" w:rsidRDefault="00175AAC" w:rsidP="00175AAC">
      <w:pPr>
        <w:spacing w:after="0"/>
      </w:pPr>
      <w:r>
        <w:t>Odpojte spotřebič od sítě.</w:t>
      </w:r>
    </w:p>
    <w:p w:rsidR="00175AAC" w:rsidRDefault="00175AAC" w:rsidP="00175AAC">
      <w:pPr>
        <w:spacing w:after="0"/>
      </w:pPr>
      <w:r>
        <w:t>Vyprázdněte nádrž na vodu.</w:t>
      </w:r>
    </w:p>
    <w:p w:rsidR="00175AAC" w:rsidRDefault="00175AAC" w:rsidP="00175AAC">
      <w:pPr>
        <w:spacing w:after="0"/>
      </w:pPr>
      <w:r>
        <w:t>Vyčistěte spotřebič.</w:t>
      </w:r>
    </w:p>
    <w:p w:rsidR="00F35F4E" w:rsidRDefault="00F35F4E" w:rsidP="00175AAC">
      <w:pPr>
        <w:spacing w:after="0"/>
      </w:pPr>
    </w:p>
    <w:p w:rsidR="00175AAC" w:rsidRPr="00F35F4E" w:rsidRDefault="00175AAC" w:rsidP="00175AAC">
      <w:pPr>
        <w:spacing w:after="0"/>
        <w:rPr>
          <w:b/>
          <w:bCs/>
        </w:rPr>
      </w:pPr>
      <w:r w:rsidRPr="00F35F4E">
        <w:rPr>
          <w:b/>
          <w:bCs/>
        </w:rPr>
        <w:t>ČIŠTĚNÍ</w:t>
      </w:r>
    </w:p>
    <w:p w:rsidR="00F35F4E" w:rsidRDefault="00F35F4E" w:rsidP="00F35F4E">
      <w:pPr>
        <w:pStyle w:val="Odstavecseseznamem"/>
        <w:numPr>
          <w:ilvl w:val="0"/>
          <w:numId w:val="6"/>
        </w:numPr>
        <w:spacing w:after="0"/>
      </w:pPr>
      <w:r>
        <w:t>Odpojte zástrčku ze sítě a vyčkejte, až před čištěním přístroj vychladne.</w:t>
      </w:r>
    </w:p>
    <w:p w:rsidR="00F35F4E" w:rsidRDefault="00F35F4E" w:rsidP="00F35F4E">
      <w:pPr>
        <w:pStyle w:val="Odstavecseseznamem"/>
        <w:numPr>
          <w:ilvl w:val="0"/>
          <w:numId w:val="6"/>
        </w:numPr>
        <w:spacing w:after="0"/>
      </w:pPr>
      <w:r>
        <w:t>Poté očistěte navlhčeným hadříkem vysušte.</w:t>
      </w:r>
    </w:p>
    <w:p w:rsidR="00F35F4E" w:rsidRDefault="00F35F4E" w:rsidP="00F35F4E">
      <w:pPr>
        <w:pStyle w:val="Odstavecseseznamem"/>
        <w:numPr>
          <w:ilvl w:val="0"/>
          <w:numId w:val="6"/>
        </w:numPr>
        <w:spacing w:after="0"/>
      </w:pPr>
      <w:r>
        <w:t>Nepoužívejte rozpouštědla ani přípravky s pH, bělící produkty.</w:t>
      </w:r>
    </w:p>
    <w:p w:rsidR="00F35F4E" w:rsidRDefault="00F35F4E" w:rsidP="00F35F4E">
      <w:pPr>
        <w:pStyle w:val="Odstavecseseznamem"/>
        <w:numPr>
          <w:ilvl w:val="0"/>
          <w:numId w:val="6"/>
        </w:numPr>
        <w:spacing w:after="0"/>
      </w:pPr>
      <w:r>
        <w:t>Žehličku neponořujte do vody ani jiných tekutin, jen omyjte tekoucí vodou.</w:t>
      </w:r>
    </w:p>
    <w:p w:rsidR="000A767E" w:rsidRDefault="000A767E" w:rsidP="000A767E">
      <w:pPr>
        <w:spacing w:after="0"/>
      </w:pPr>
    </w:p>
    <w:p w:rsidR="000A767E" w:rsidRDefault="000A767E" w:rsidP="000A767E">
      <w:pPr>
        <w:spacing w:after="0"/>
      </w:pPr>
      <w:r>
        <w:t>Funkce automatického čistění: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je důležité provádět funkci alespoň jednou měsíčně odstranit vápník a další zbytky a minerály nahromaděné uvnitř zařízení.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Naplňte nádrž na maximální hladinu, jak je uvedeno v kapitole „Plnění vodou“.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Žehličku nechte ve svislé poloze, nastavte teplotu Max.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Nechejte ji zahřát, dokud se nerozsvítí světlo, což znamená, že dosáhla zvolené teploty.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 xml:space="preserve">Odpojte spotřebič od napájení 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Stiskněte a podržte tlačítko funkci automatického čistění.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Špína vyteče přes výstupní otvory páry desky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pusťte tlačítko automatického čistění po jedné minutě nebo když se nádrž vyprázdní.</w:t>
      </w:r>
    </w:p>
    <w:p w:rsidR="000A767E" w:rsidRDefault="000A767E" w:rsidP="000A767E">
      <w:pPr>
        <w:pStyle w:val="Odstavecseseznamem"/>
        <w:numPr>
          <w:ilvl w:val="0"/>
          <w:numId w:val="6"/>
        </w:numPr>
        <w:spacing w:after="0"/>
      </w:pPr>
      <w:r>
        <w:t>Dejte žehličku do svislé polohy, dokud nevychladne.</w:t>
      </w:r>
    </w:p>
    <w:p w:rsidR="000A767E" w:rsidRDefault="000A767E" w:rsidP="000A767E">
      <w:pPr>
        <w:pStyle w:val="Odstavecseseznamem"/>
        <w:spacing w:after="0"/>
      </w:pPr>
    </w:p>
    <w:p w:rsidR="00F35F4E" w:rsidRDefault="00F35F4E" w:rsidP="00F35F4E">
      <w:pPr>
        <w:spacing w:after="0"/>
      </w:pPr>
    </w:p>
    <w:p w:rsidR="00F35F4E" w:rsidRDefault="00F35F4E" w:rsidP="00F35F4E">
      <w:pPr>
        <w:spacing w:after="0"/>
      </w:pPr>
      <w:r>
        <w:lastRenderedPageBreak/>
        <w:t xml:space="preserve">Doporučujeme pravidelně čistit spotřebič </w:t>
      </w:r>
    </w:p>
    <w:p w:rsidR="00F35F4E" w:rsidRPr="00486146" w:rsidRDefault="00F35F4E" w:rsidP="00F35F4E">
      <w:pPr>
        <w:spacing w:after="0"/>
        <w:rPr>
          <w:b/>
          <w:bCs/>
        </w:rPr>
      </w:pPr>
      <w:r w:rsidRPr="00486146">
        <w:rPr>
          <w:b/>
          <w:bCs/>
        </w:rPr>
        <w:t>Anomálie a opravy</w:t>
      </w:r>
    </w:p>
    <w:p w:rsidR="00F35F4E" w:rsidRDefault="00F35F4E" w:rsidP="00F35F4E">
      <w:pPr>
        <w:pStyle w:val="Odstavecseseznamem"/>
        <w:numPr>
          <w:ilvl w:val="0"/>
          <w:numId w:val="7"/>
        </w:numPr>
        <w:spacing w:after="0"/>
      </w:pPr>
      <w:r>
        <w:t>V případě poruchy kontaktujte servisní středisko</w:t>
      </w:r>
    </w:p>
    <w:p w:rsidR="00F35F4E" w:rsidRDefault="00F35F4E" w:rsidP="00F35F4E">
      <w:pPr>
        <w:spacing w:after="0"/>
      </w:pPr>
    </w:p>
    <w:p w:rsidR="00F35F4E" w:rsidRDefault="00F35F4E" w:rsidP="00F35F4E">
      <w:pPr>
        <w:spacing w:after="0"/>
      </w:pPr>
      <w:r>
        <w:t>Tento symbol označuje, že pokud je výrobek na konci své životnosti musí být provedena likvidace. Tento spotřebič vyhovuje směrnici 2014/35 / EU ze dne</w:t>
      </w:r>
    </w:p>
    <w:p w:rsidR="00F35F4E" w:rsidRDefault="00F35F4E" w:rsidP="00F35F4E">
      <w:pPr>
        <w:spacing w:after="0"/>
      </w:pPr>
      <w:r>
        <w:t>Směrnice 2014/30 / EU o nízkém napětí, kompatibilita</w:t>
      </w:r>
    </w:p>
    <w:p w:rsidR="00A45F44" w:rsidRDefault="00A45F44" w:rsidP="00A45F44">
      <w:pPr>
        <w:spacing w:after="0"/>
      </w:pPr>
    </w:p>
    <w:sectPr w:rsidR="00A45F44" w:rsidSect="00D4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A36"/>
    <w:multiLevelType w:val="hybridMultilevel"/>
    <w:tmpl w:val="97A4E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E43F0"/>
    <w:multiLevelType w:val="hybridMultilevel"/>
    <w:tmpl w:val="7B200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2DE5"/>
    <w:multiLevelType w:val="hybridMultilevel"/>
    <w:tmpl w:val="F2543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67F48"/>
    <w:multiLevelType w:val="hybridMultilevel"/>
    <w:tmpl w:val="15EE8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6142F"/>
    <w:multiLevelType w:val="hybridMultilevel"/>
    <w:tmpl w:val="68C0F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B407F"/>
    <w:multiLevelType w:val="hybridMultilevel"/>
    <w:tmpl w:val="32765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04424"/>
    <w:multiLevelType w:val="hybridMultilevel"/>
    <w:tmpl w:val="A7DE6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B01C8"/>
    <w:multiLevelType w:val="hybridMultilevel"/>
    <w:tmpl w:val="74206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C7EA2"/>
    <w:multiLevelType w:val="hybridMultilevel"/>
    <w:tmpl w:val="F9D61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F44"/>
    <w:rsid w:val="000A767E"/>
    <w:rsid w:val="00175AAC"/>
    <w:rsid w:val="00204DA0"/>
    <w:rsid w:val="00436DD4"/>
    <w:rsid w:val="00486146"/>
    <w:rsid w:val="008B013B"/>
    <w:rsid w:val="0096636F"/>
    <w:rsid w:val="00A45F44"/>
    <w:rsid w:val="00A96740"/>
    <w:rsid w:val="00D40517"/>
    <w:rsid w:val="00F35F4E"/>
    <w:rsid w:val="00FA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5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5F4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5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2024-09-04T08:53:00Z</dcterms:created>
  <dcterms:modified xsi:type="dcterms:W3CDTF">2024-09-04T08:53:00Z</dcterms:modified>
</cp:coreProperties>
</file>