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F2E3A" w14:textId="1ADF7C08" w:rsidR="004676A3" w:rsidRDefault="004676A3" w:rsidP="004676A3">
      <w:r w:rsidRPr="004676A3">
        <w:rPr>
          <w:noProof/>
        </w:rPr>
        <w:drawing>
          <wp:anchor distT="0" distB="0" distL="114300" distR="114300" simplePos="0" relativeHeight="251658240" behindDoc="0" locked="0" layoutInCell="1" allowOverlap="1" wp14:anchorId="4C18E004" wp14:editId="1E4CCC98">
            <wp:simplePos x="0" y="0"/>
            <wp:positionH relativeFrom="column">
              <wp:posOffset>3054985</wp:posOffset>
            </wp:positionH>
            <wp:positionV relativeFrom="paragraph">
              <wp:posOffset>0</wp:posOffset>
            </wp:positionV>
            <wp:extent cx="2771775" cy="2847975"/>
            <wp:effectExtent l="0" t="0" r="9525" b="9525"/>
            <wp:wrapThrough wrapText="bothSides">
              <wp:wrapPolygon edited="0">
                <wp:start x="0" y="0"/>
                <wp:lineTo x="0" y="21528"/>
                <wp:lineTo x="21526" y="21528"/>
                <wp:lineTo x="21526" y="0"/>
                <wp:lineTo x="0" y="0"/>
              </wp:wrapPolygon>
            </wp:wrapThrough>
            <wp:docPr id="196881921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819219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G20125</w:t>
      </w:r>
    </w:p>
    <w:p w14:paraId="1BAD6361" w14:textId="77777777" w:rsidR="004676A3" w:rsidRDefault="004676A3" w:rsidP="004676A3">
      <w:r>
        <w:t>1. Váleček na těstoviny</w:t>
      </w:r>
    </w:p>
    <w:p w14:paraId="65CA40E6" w14:textId="77777777" w:rsidR="004676A3" w:rsidRDefault="004676A3" w:rsidP="004676A3">
      <w:r>
        <w:t xml:space="preserve">2. Váleček na </w:t>
      </w:r>
      <w:proofErr w:type="spellStart"/>
      <w:r>
        <w:t>tagliatelle</w:t>
      </w:r>
      <w:proofErr w:type="spellEnd"/>
    </w:p>
    <w:p w14:paraId="1B28AE65" w14:textId="77777777" w:rsidR="004676A3" w:rsidRDefault="004676A3" w:rsidP="004676A3">
      <w:r>
        <w:t>3. Váleček na špagety</w:t>
      </w:r>
    </w:p>
    <w:p w14:paraId="02B70F51" w14:textId="77777777" w:rsidR="004676A3" w:rsidRDefault="004676A3" w:rsidP="004676A3">
      <w:r>
        <w:t>4. Knoflík pro nastavení tloušťky</w:t>
      </w:r>
    </w:p>
    <w:p w14:paraId="43D359DD" w14:textId="77777777" w:rsidR="004676A3" w:rsidRDefault="004676A3" w:rsidP="004676A3">
      <w:r>
        <w:t>5. Hlavní vypínač</w:t>
      </w:r>
    </w:p>
    <w:p w14:paraId="1E2B390C" w14:textId="77777777" w:rsidR="004676A3" w:rsidRDefault="004676A3" w:rsidP="004676A3">
      <w:r>
        <w:t>6. Motorová jednotka</w:t>
      </w:r>
    </w:p>
    <w:p w14:paraId="7B384FF5" w14:textId="77777777" w:rsidR="004676A3" w:rsidRDefault="004676A3" w:rsidP="004676A3">
      <w:r>
        <w:t>PROVOZ</w:t>
      </w:r>
    </w:p>
    <w:p w14:paraId="3A605899" w14:textId="77777777" w:rsidR="004676A3" w:rsidRDefault="004676A3" w:rsidP="004676A3">
      <w:r>
        <w:t>Při prvním použití protáhněte trochu těsta skrz každou stranu 3 válců, aby se zbytky těsta absorbovaly.</w:t>
      </w:r>
    </w:p>
    <w:p w14:paraId="1D33C352" w14:textId="77777777" w:rsidR="004676A3" w:rsidRDefault="004676A3" w:rsidP="004676A3">
      <w:r>
        <w:t>- Umístěte na rovný a stabilní povrch.</w:t>
      </w:r>
    </w:p>
    <w:p w14:paraId="65D8DD2E" w14:textId="77777777" w:rsidR="004676A3" w:rsidRDefault="004676A3" w:rsidP="004676A3">
      <w:r>
        <w:t>- Spotřebič se zapíná tlačítkem (5) a vypíná se opětovným stisknutím stejného tlačítka.</w:t>
      </w:r>
    </w:p>
    <w:p w14:paraId="4BAA16FC" w14:textId="77777777" w:rsidR="004676A3" w:rsidRDefault="004676A3" w:rsidP="004676A3">
      <w:r>
        <w:t>VÁLEČEK NA TĚSTO Váleček na těsto (1) se používá k rozválení těstovin na 7 možných tlouštěk. Tento plát těsta lze použít celý k výrobě lasagní, nebo jej krájet,</w:t>
      </w:r>
    </w:p>
    <w:p w14:paraId="5740A341" w14:textId="77777777" w:rsidR="004676A3" w:rsidRDefault="004676A3" w:rsidP="004676A3">
      <w:r>
        <w:t>aby se dosáhlo jakéhokoli tvaru těstovin (jedním z válců nebo nožem), nebo jej lze použít k výrobě plněných těstovin.</w:t>
      </w:r>
    </w:p>
    <w:p w14:paraId="65C3C90E" w14:textId="77777777" w:rsidR="004676A3" w:rsidRDefault="004676A3" w:rsidP="004676A3">
      <w:r>
        <w:t>- Nastavte nastavovací knoflík (4) na "7" (největší tloušťka).</w:t>
      </w:r>
    </w:p>
    <w:p w14:paraId="23051320" w14:textId="77777777" w:rsidR="004676A3" w:rsidRDefault="004676A3" w:rsidP="004676A3">
      <w:r>
        <w:t>- Vložte předem připravenou kouli těsta do válce.</w:t>
      </w:r>
    </w:p>
    <w:p w14:paraId="14BB81D4" w14:textId="77777777" w:rsidR="004676A3" w:rsidRDefault="004676A3" w:rsidP="004676A3">
      <w:r>
        <w:t>- Pro dosažení nejlepších výsledků veďte těsto válečky oběma rukama (jedním nahoře a jedním dole) a protáhněte ho. Přeložte těsto napůl a pomoučte ho. Znovu ho protáhněte válečky a tento postup několikrát opakujte, dokud nezískáte hladký plát těsta.</w:t>
      </w:r>
    </w:p>
    <w:p w14:paraId="78705543" w14:textId="77777777" w:rsidR="004676A3" w:rsidRDefault="004676A3" w:rsidP="004676A3">
      <w:r>
        <w:t>- Pro vytvoření tenčího plátu těsta otočte knoflíkem (4) na další nastavení (7 je nejsilnější a 1 je nejtenčí, s postupným zužováním od polohy 6 do 2).</w:t>
      </w:r>
    </w:p>
    <w:p w14:paraId="0883F4D6" w14:textId="77777777" w:rsidR="004676A3" w:rsidRDefault="004676A3" w:rsidP="004676A3">
      <w:r>
        <w:t>- Opakujte výše uvedené kroky na různých nastaveních, postupně ztenčujte, dokud nedosáhnete požadované tloušťky. Před každým průchodem válečky posypte moukou.</w:t>
      </w:r>
    </w:p>
    <w:p w14:paraId="49547535" w14:textId="77777777" w:rsidR="004676A3" w:rsidRPr="004676A3" w:rsidRDefault="004676A3" w:rsidP="004676A3">
      <w:pPr>
        <w:rPr>
          <w:b/>
          <w:bCs/>
        </w:rPr>
      </w:pPr>
      <w:r w:rsidRPr="004676A3">
        <w:rPr>
          <w:b/>
          <w:bCs/>
        </w:rPr>
        <w:t>KRÁJECÍ VÁLKY</w:t>
      </w:r>
    </w:p>
    <w:p w14:paraId="48214653" w14:textId="77777777" w:rsidR="004676A3" w:rsidRDefault="004676A3" w:rsidP="004676A3">
      <w:r>
        <w:t>Jakmile je těsto rozváleno dle popisu v části „Vyvalovač“, lze těsto krájet protažením jedním z krájecích válečků. Před vložením plátu těstovin do krájecího válečku doporučujeme počkat alespoň 10 minut, aby plát těstovin uschl, a zajistit čistý a rovnoměrný řez.</w:t>
      </w:r>
    </w:p>
    <w:p w14:paraId="3F93B059" w14:textId="77777777" w:rsidR="004676A3" w:rsidRDefault="004676A3" w:rsidP="004676A3">
      <w:r>
        <w:t xml:space="preserve">Lze získat dva tvary: čtvercové špagety a </w:t>
      </w:r>
      <w:proofErr w:type="spellStart"/>
      <w:r>
        <w:t>tagliatelle</w:t>
      </w:r>
      <w:proofErr w:type="spellEnd"/>
      <w:r>
        <w:t>.</w:t>
      </w:r>
    </w:p>
    <w:p w14:paraId="1FE12A24" w14:textId="77777777" w:rsidR="004676A3" w:rsidRDefault="004676A3" w:rsidP="004676A3">
      <w:r>
        <w:t>VAROVÁNÍ: Nepřekračujte 90 minut nepřetržitého používání. Nechte 30 minut vychladnout.</w:t>
      </w:r>
    </w:p>
    <w:p w14:paraId="1C1A5875" w14:textId="77777777" w:rsidR="004676A3" w:rsidRDefault="004676A3" w:rsidP="004676A3">
      <w:r>
        <w:t>Po dokončení zpracování vypněte spotřebič nastavením tlačítka (5) do polohy "0".</w:t>
      </w:r>
    </w:p>
    <w:p w14:paraId="39C04EE1" w14:textId="77777777" w:rsidR="004676A3" w:rsidRDefault="004676A3" w:rsidP="004676A3">
      <w:r>
        <w:t>Po zpracování očistěte dle pokynů v části "Čištění".</w:t>
      </w:r>
    </w:p>
    <w:p w14:paraId="477A8682" w14:textId="77777777" w:rsidR="004676A3" w:rsidRDefault="004676A3" w:rsidP="004676A3"/>
    <w:p w14:paraId="7B96E896" w14:textId="6765CD1C" w:rsidR="004676A3" w:rsidRPr="004676A3" w:rsidRDefault="004676A3" w:rsidP="004676A3">
      <w:pPr>
        <w:rPr>
          <w:b/>
          <w:bCs/>
        </w:rPr>
      </w:pPr>
      <w:r w:rsidRPr="004676A3">
        <w:rPr>
          <w:b/>
          <w:bCs/>
        </w:rPr>
        <w:lastRenderedPageBreak/>
        <w:t>ČIŠTĚNÍ</w:t>
      </w:r>
    </w:p>
    <w:p w14:paraId="219EE76E" w14:textId="5A3D4542" w:rsidR="004676A3" w:rsidRDefault="004676A3" w:rsidP="004676A3">
      <w:r>
        <w:t xml:space="preserve"> - Odpojte spotřebič od elektrické zásuvky.</w:t>
      </w:r>
    </w:p>
    <w:p w14:paraId="68212AB2" w14:textId="77777777" w:rsidR="004676A3" w:rsidRDefault="004676A3" w:rsidP="004676A3">
      <w:r>
        <w:t>VAROVÁNÍ: Spotřebič nemyjte v myčce nádobí ani pod tekoucí vodou.</w:t>
      </w:r>
    </w:p>
    <w:p w14:paraId="5B6FD04B" w14:textId="77777777" w:rsidR="004676A3" w:rsidRDefault="004676A3" w:rsidP="004676A3">
      <w:r>
        <w:t>- Neponořujte motorovou jednotku (6) do vody; čistěte ji vlhkým hadříkem a neabrazivními čisticími prostředky. Zabraňte také vniknutí vody do motorové jednotky. - Válečky nelze mýt vodou. K odstranění větších zbytků těsta nepoužívejte tvrdé ani ostré předměty, ale použijte například měkký kartáč. K odstranění mouky a měkkých zbytků použijte měkký kartáč nebo vlhký hadřík.</w:t>
      </w:r>
    </w:p>
    <w:p w14:paraId="6B96C115" w14:textId="77777777" w:rsidR="004676A3" w:rsidRPr="004676A3" w:rsidRDefault="004676A3" w:rsidP="004676A3">
      <w:pPr>
        <w:rPr>
          <w:b/>
          <w:bCs/>
        </w:rPr>
      </w:pPr>
      <w:r w:rsidRPr="004676A3">
        <w:rPr>
          <w:b/>
          <w:bCs/>
        </w:rPr>
        <w:t>TECHNICKÉ ÚDAJE</w:t>
      </w:r>
    </w:p>
    <w:p w14:paraId="117A3BCB" w14:textId="77777777" w:rsidR="004676A3" w:rsidRDefault="004676A3" w:rsidP="004676A3">
      <w:r>
        <w:t xml:space="preserve">• Napájení: AC </w:t>
      </w:r>
      <w:proofErr w:type="gramStart"/>
      <w:r>
        <w:t>230V</w:t>
      </w:r>
      <w:proofErr w:type="gramEnd"/>
      <w:r>
        <w:t>~</w:t>
      </w:r>
      <w:proofErr w:type="gramStart"/>
      <w:r>
        <w:t>50Hz</w:t>
      </w:r>
      <w:proofErr w:type="gramEnd"/>
      <w:r>
        <w:t xml:space="preserve">. Příkon: </w:t>
      </w:r>
      <w:proofErr w:type="gramStart"/>
      <w:r>
        <w:t>70W</w:t>
      </w:r>
      <w:proofErr w:type="gramEnd"/>
    </w:p>
    <w:p w14:paraId="68AC8E7F" w14:textId="3DF46633" w:rsidR="00A43137" w:rsidRDefault="004676A3" w:rsidP="004676A3">
      <w:r>
        <w:t xml:space="preserve">• Součástí balení jsou válečky: váleček na těstoviny, 2 krájecí válečky na </w:t>
      </w:r>
      <w:proofErr w:type="spellStart"/>
      <w:r>
        <w:t>tagliatelle</w:t>
      </w:r>
      <w:proofErr w:type="spellEnd"/>
      <w:r>
        <w:t xml:space="preserve"> a špagety</w:t>
      </w:r>
      <w:r w:rsidR="002E40D6">
        <w:t>.</w:t>
      </w:r>
    </w:p>
    <w:p w14:paraId="28565C23" w14:textId="77777777" w:rsidR="002E40D6" w:rsidRDefault="002E40D6" w:rsidP="004676A3"/>
    <w:p w14:paraId="7473B719" w14:textId="77777777" w:rsidR="002E40D6" w:rsidRPr="002E40D6" w:rsidRDefault="002E40D6" w:rsidP="002E40D6">
      <w:r w:rsidRPr="002E40D6">
        <w:rPr>
          <w:b/>
          <w:bCs/>
        </w:rPr>
        <w:t>G20125</w:t>
      </w:r>
    </w:p>
    <w:p w14:paraId="164421C9" w14:textId="77777777" w:rsidR="002E40D6" w:rsidRPr="002E40D6" w:rsidRDefault="002E40D6" w:rsidP="002E40D6">
      <w:pPr>
        <w:numPr>
          <w:ilvl w:val="0"/>
          <w:numId w:val="1"/>
        </w:numPr>
      </w:pPr>
      <w:proofErr w:type="spellStart"/>
      <w:r w:rsidRPr="002E40D6">
        <w:t>Valček</w:t>
      </w:r>
      <w:proofErr w:type="spellEnd"/>
      <w:r w:rsidRPr="002E40D6">
        <w:t xml:space="preserve"> na cestoviny</w:t>
      </w:r>
    </w:p>
    <w:p w14:paraId="4ED0DE7B" w14:textId="77777777" w:rsidR="002E40D6" w:rsidRPr="002E40D6" w:rsidRDefault="002E40D6" w:rsidP="002E40D6">
      <w:pPr>
        <w:numPr>
          <w:ilvl w:val="0"/>
          <w:numId w:val="1"/>
        </w:numPr>
      </w:pPr>
      <w:proofErr w:type="spellStart"/>
      <w:r w:rsidRPr="002E40D6">
        <w:t>Valček</w:t>
      </w:r>
      <w:proofErr w:type="spellEnd"/>
      <w:r w:rsidRPr="002E40D6">
        <w:t xml:space="preserve"> na </w:t>
      </w:r>
      <w:proofErr w:type="spellStart"/>
      <w:r w:rsidRPr="002E40D6">
        <w:t>tagliatelle</w:t>
      </w:r>
      <w:proofErr w:type="spellEnd"/>
    </w:p>
    <w:p w14:paraId="3DF3F2F2" w14:textId="77777777" w:rsidR="002E40D6" w:rsidRPr="002E40D6" w:rsidRDefault="002E40D6" w:rsidP="002E40D6">
      <w:pPr>
        <w:numPr>
          <w:ilvl w:val="0"/>
          <w:numId w:val="1"/>
        </w:numPr>
      </w:pPr>
      <w:proofErr w:type="spellStart"/>
      <w:r w:rsidRPr="002E40D6">
        <w:t>Valček</w:t>
      </w:r>
      <w:proofErr w:type="spellEnd"/>
      <w:r w:rsidRPr="002E40D6">
        <w:t xml:space="preserve"> na špagety</w:t>
      </w:r>
    </w:p>
    <w:p w14:paraId="52BBF4B8" w14:textId="77777777" w:rsidR="002E40D6" w:rsidRPr="002E40D6" w:rsidRDefault="002E40D6" w:rsidP="002E40D6">
      <w:pPr>
        <w:numPr>
          <w:ilvl w:val="0"/>
          <w:numId w:val="1"/>
        </w:numPr>
      </w:pPr>
      <w:proofErr w:type="spellStart"/>
      <w:r w:rsidRPr="002E40D6">
        <w:t>Gombík</w:t>
      </w:r>
      <w:proofErr w:type="spellEnd"/>
      <w:r w:rsidRPr="002E40D6">
        <w:t xml:space="preserve"> </w:t>
      </w:r>
      <w:proofErr w:type="spellStart"/>
      <w:r w:rsidRPr="002E40D6">
        <w:t>pre</w:t>
      </w:r>
      <w:proofErr w:type="spellEnd"/>
      <w:r w:rsidRPr="002E40D6">
        <w:t xml:space="preserve"> </w:t>
      </w:r>
      <w:proofErr w:type="spellStart"/>
      <w:r w:rsidRPr="002E40D6">
        <w:t>nastavenie</w:t>
      </w:r>
      <w:proofErr w:type="spellEnd"/>
      <w:r w:rsidRPr="002E40D6">
        <w:t xml:space="preserve"> </w:t>
      </w:r>
      <w:proofErr w:type="spellStart"/>
      <w:r w:rsidRPr="002E40D6">
        <w:t>hrúbky</w:t>
      </w:r>
      <w:proofErr w:type="spellEnd"/>
    </w:p>
    <w:p w14:paraId="0FA829A3" w14:textId="77777777" w:rsidR="002E40D6" w:rsidRPr="002E40D6" w:rsidRDefault="002E40D6" w:rsidP="002E40D6">
      <w:pPr>
        <w:numPr>
          <w:ilvl w:val="0"/>
          <w:numId w:val="1"/>
        </w:numPr>
      </w:pPr>
      <w:proofErr w:type="spellStart"/>
      <w:r w:rsidRPr="002E40D6">
        <w:t>Hlavný</w:t>
      </w:r>
      <w:proofErr w:type="spellEnd"/>
      <w:r w:rsidRPr="002E40D6">
        <w:t xml:space="preserve"> vypínač</w:t>
      </w:r>
    </w:p>
    <w:p w14:paraId="4152102E" w14:textId="77777777" w:rsidR="002E40D6" w:rsidRPr="002E40D6" w:rsidRDefault="002E40D6" w:rsidP="002E40D6">
      <w:pPr>
        <w:numPr>
          <w:ilvl w:val="0"/>
          <w:numId w:val="1"/>
        </w:numPr>
      </w:pPr>
      <w:r w:rsidRPr="002E40D6">
        <w:t>Motorová jednotka</w:t>
      </w:r>
    </w:p>
    <w:p w14:paraId="044396DF" w14:textId="77777777" w:rsidR="002E40D6" w:rsidRPr="002E40D6" w:rsidRDefault="002E40D6" w:rsidP="002E40D6">
      <w:r w:rsidRPr="002E40D6">
        <w:rPr>
          <w:b/>
          <w:bCs/>
        </w:rPr>
        <w:t>PREVÁDZKA</w:t>
      </w:r>
      <w:r w:rsidRPr="002E40D6">
        <w:br/>
      </w:r>
      <w:proofErr w:type="spellStart"/>
      <w:r w:rsidRPr="002E40D6">
        <w:t>Pri</w:t>
      </w:r>
      <w:proofErr w:type="spellEnd"/>
      <w:r w:rsidRPr="002E40D6">
        <w:t xml:space="preserve"> </w:t>
      </w:r>
      <w:proofErr w:type="spellStart"/>
      <w:r w:rsidRPr="002E40D6">
        <w:t>prvom</w:t>
      </w:r>
      <w:proofErr w:type="spellEnd"/>
      <w:r w:rsidRPr="002E40D6">
        <w:t xml:space="preserve"> použití </w:t>
      </w:r>
      <w:proofErr w:type="spellStart"/>
      <w:r w:rsidRPr="002E40D6">
        <w:t>pretiahnite</w:t>
      </w:r>
      <w:proofErr w:type="spellEnd"/>
      <w:r w:rsidRPr="002E40D6">
        <w:t xml:space="preserve"> trochu cesta </w:t>
      </w:r>
      <w:proofErr w:type="spellStart"/>
      <w:r w:rsidRPr="002E40D6">
        <w:t>cez</w:t>
      </w:r>
      <w:proofErr w:type="spellEnd"/>
      <w:r w:rsidRPr="002E40D6">
        <w:t xml:space="preserve"> </w:t>
      </w:r>
      <w:proofErr w:type="spellStart"/>
      <w:r w:rsidRPr="002E40D6">
        <w:t>každú</w:t>
      </w:r>
      <w:proofErr w:type="spellEnd"/>
      <w:r w:rsidRPr="002E40D6">
        <w:t xml:space="preserve"> stranu 3 </w:t>
      </w:r>
      <w:proofErr w:type="spellStart"/>
      <w:r w:rsidRPr="002E40D6">
        <w:t>valčekov</w:t>
      </w:r>
      <w:proofErr w:type="spellEnd"/>
      <w:r w:rsidRPr="002E40D6">
        <w:t xml:space="preserve">, aby </w:t>
      </w:r>
      <w:proofErr w:type="spellStart"/>
      <w:r w:rsidRPr="002E40D6">
        <w:t>sa</w:t>
      </w:r>
      <w:proofErr w:type="spellEnd"/>
      <w:r w:rsidRPr="002E40D6">
        <w:t xml:space="preserve"> </w:t>
      </w:r>
      <w:proofErr w:type="spellStart"/>
      <w:r w:rsidRPr="002E40D6">
        <w:t>vstrebali</w:t>
      </w:r>
      <w:proofErr w:type="spellEnd"/>
      <w:r w:rsidRPr="002E40D6">
        <w:t xml:space="preserve"> </w:t>
      </w:r>
      <w:proofErr w:type="spellStart"/>
      <w:r w:rsidRPr="002E40D6">
        <w:t>zvyšky</w:t>
      </w:r>
      <w:proofErr w:type="spellEnd"/>
      <w:r w:rsidRPr="002E40D6">
        <w:t xml:space="preserve"> cesta.</w:t>
      </w:r>
    </w:p>
    <w:p w14:paraId="2FFF9A8A" w14:textId="77777777" w:rsidR="002E40D6" w:rsidRPr="002E40D6" w:rsidRDefault="002E40D6" w:rsidP="002E40D6">
      <w:pPr>
        <w:numPr>
          <w:ilvl w:val="0"/>
          <w:numId w:val="2"/>
        </w:numPr>
      </w:pPr>
      <w:proofErr w:type="spellStart"/>
      <w:r w:rsidRPr="002E40D6">
        <w:t>Umiestnite</w:t>
      </w:r>
      <w:proofErr w:type="spellEnd"/>
      <w:r w:rsidRPr="002E40D6">
        <w:t xml:space="preserve"> na rovný a </w:t>
      </w:r>
      <w:proofErr w:type="spellStart"/>
      <w:r w:rsidRPr="002E40D6">
        <w:t>stabilný</w:t>
      </w:r>
      <w:proofErr w:type="spellEnd"/>
      <w:r w:rsidRPr="002E40D6">
        <w:t xml:space="preserve"> povrch.</w:t>
      </w:r>
    </w:p>
    <w:p w14:paraId="7BD87C71" w14:textId="77777777" w:rsidR="002E40D6" w:rsidRPr="002E40D6" w:rsidRDefault="002E40D6" w:rsidP="002E40D6">
      <w:pPr>
        <w:numPr>
          <w:ilvl w:val="0"/>
          <w:numId w:val="2"/>
        </w:numPr>
      </w:pPr>
      <w:proofErr w:type="spellStart"/>
      <w:r w:rsidRPr="002E40D6">
        <w:t>Spotrebič</w:t>
      </w:r>
      <w:proofErr w:type="spellEnd"/>
      <w:r w:rsidRPr="002E40D6">
        <w:t xml:space="preserve"> </w:t>
      </w:r>
      <w:proofErr w:type="spellStart"/>
      <w:r w:rsidRPr="002E40D6">
        <w:t>sa</w:t>
      </w:r>
      <w:proofErr w:type="spellEnd"/>
      <w:r w:rsidRPr="002E40D6">
        <w:t xml:space="preserve"> </w:t>
      </w:r>
      <w:proofErr w:type="spellStart"/>
      <w:r w:rsidRPr="002E40D6">
        <w:t>zapína</w:t>
      </w:r>
      <w:proofErr w:type="spellEnd"/>
      <w:r w:rsidRPr="002E40D6">
        <w:t xml:space="preserve"> </w:t>
      </w:r>
      <w:proofErr w:type="spellStart"/>
      <w:r w:rsidRPr="002E40D6">
        <w:t>tlačidlom</w:t>
      </w:r>
      <w:proofErr w:type="spellEnd"/>
      <w:r w:rsidRPr="002E40D6">
        <w:t xml:space="preserve"> (5) a </w:t>
      </w:r>
      <w:proofErr w:type="spellStart"/>
      <w:r w:rsidRPr="002E40D6">
        <w:t>vypína</w:t>
      </w:r>
      <w:proofErr w:type="spellEnd"/>
      <w:r w:rsidRPr="002E40D6">
        <w:t xml:space="preserve"> </w:t>
      </w:r>
      <w:proofErr w:type="spellStart"/>
      <w:r w:rsidRPr="002E40D6">
        <w:t>opätovným</w:t>
      </w:r>
      <w:proofErr w:type="spellEnd"/>
      <w:r w:rsidRPr="002E40D6">
        <w:t xml:space="preserve"> stlačením toho </w:t>
      </w:r>
      <w:proofErr w:type="spellStart"/>
      <w:r w:rsidRPr="002E40D6">
        <w:t>istého</w:t>
      </w:r>
      <w:proofErr w:type="spellEnd"/>
      <w:r w:rsidRPr="002E40D6">
        <w:t xml:space="preserve"> </w:t>
      </w:r>
      <w:proofErr w:type="spellStart"/>
      <w:r w:rsidRPr="002E40D6">
        <w:t>tlačidla</w:t>
      </w:r>
      <w:proofErr w:type="spellEnd"/>
      <w:r w:rsidRPr="002E40D6">
        <w:t>.</w:t>
      </w:r>
    </w:p>
    <w:p w14:paraId="3B2AF2DD" w14:textId="77777777" w:rsidR="002E40D6" w:rsidRPr="002E40D6" w:rsidRDefault="002E40D6" w:rsidP="002E40D6">
      <w:r w:rsidRPr="002E40D6">
        <w:rPr>
          <w:b/>
          <w:bCs/>
        </w:rPr>
        <w:t>VALČEK NA CESTO</w:t>
      </w:r>
      <w:r w:rsidRPr="002E40D6">
        <w:br/>
      </w:r>
      <w:proofErr w:type="spellStart"/>
      <w:r w:rsidRPr="002E40D6">
        <w:t>Valček</w:t>
      </w:r>
      <w:proofErr w:type="spellEnd"/>
      <w:r w:rsidRPr="002E40D6">
        <w:t xml:space="preserve"> na cesto (1) </w:t>
      </w:r>
      <w:proofErr w:type="spellStart"/>
      <w:r w:rsidRPr="002E40D6">
        <w:t>sa</w:t>
      </w:r>
      <w:proofErr w:type="spellEnd"/>
      <w:r w:rsidRPr="002E40D6">
        <w:t xml:space="preserve"> </w:t>
      </w:r>
      <w:proofErr w:type="spellStart"/>
      <w:r w:rsidRPr="002E40D6">
        <w:t>používa</w:t>
      </w:r>
      <w:proofErr w:type="spellEnd"/>
      <w:r w:rsidRPr="002E40D6">
        <w:t xml:space="preserve"> na </w:t>
      </w:r>
      <w:proofErr w:type="spellStart"/>
      <w:r w:rsidRPr="002E40D6">
        <w:t>vyvaľkanie</w:t>
      </w:r>
      <w:proofErr w:type="spellEnd"/>
      <w:r w:rsidRPr="002E40D6">
        <w:t xml:space="preserve"> cesta na 7 možných </w:t>
      </w:r>
      <w:proofErr w:type="spellStart"/>
      <w:r w:rsidRPr="002E40D6">
        <w:t>hrúbok</w:t>
      </w:r>
      <w:proofErr w:type="spellEnd"/>
      <w:r w:rsidRPr="002E40D6">
        <w:t xml:space="preserve">. Tento plát cesta </w:t>
      </w:r>
      <w:proofErr w:type="spellStart"/>
      <w:r w:rsidRPr="002E40D6">
        <w:t>môžete</w:t>
      </w:r>
      <w:proofErr w:type="spellEnd"/>
      <w:r w:rsidRPr="002E40D6">
        <w:t xml:space="preserve"> </w:t>
      </w:r>
      <w:proofErr w:type="spellStart"/>
      <w:r w:rsidRPr="002E40D6">
        <w:t>použiť</w:t>
      </w:r>
      <w:proofErr w:type="spellEnd"/>
      <w:r w:rsidRPr="002E40D6">
        <w:t xml:space="preserve"> celý na výrobu lasagní, </w:t>
      </w:r>
      <w:proofErr w:type="spellStart"/>
      <w:r w:rsidRPr="002E40D6">
        <w:t>alebo</w:t>
      </w:r>
      <w:proofErr w:type="spellEnd"/>
      <w:r w:rsidRPr="002E40D6">
        <w:t xml:space="preserve"> ho </w:t>
      </w:r>
      <w:proofErr w:type="spellStart"/>
      <w:r w:rsidRPr="002E40D6">
        <w:t>krájať</w:t>
      </w:r>
      <w:proofErr w:type="spellEnd"/>
      <w:r w:rsidRPr="002E40D6">
        <w:t xml:space="preserve">, aby </w:t>
      </w:r>
      <w:proofErr w:type="spellStart"/>
      <w:r w:rsidRPr="002E40D6">
        <w:t>ste</w:t>
      </w:r>
      <w:proofErr w:type="spellEnd"/>
      <w:r w:rsidRPr="002E40D6">
        <w:t xml:space="preserve"> </w:t>
      </w:r>
      <w:proofErr w:type="spellStart"/>
      <w:r w:rsidRPr="002E40D6">
        <w:t>dosiahli</w:t>
      </w:r>
      <w:proofErr w:type="spellEnd"/>
      <w:r w:rsidRPr="002E40D6">
        <w:t xml:space="preserve"> </w:t>
      </w:r>
      <w:proofErr w:type="spellStart"/>
      <w:r w:rsidRPr="002E40D6">
        <w:t>ľubovoľný</w:t>
      </w:r>
      <w:proofErr w:type="spellEnd"/>
      <w:r w:rsidRPr="002E40D6">
        <w:t xml:space="preserve"> tvar </w:t>
      </w:r>
      <w:proofErr w:type="spellStart"/>
      <w:r w:rsidRPr="002E40D6">
        <w:t>cestovín</w:t>
      </w:r>
      <w:proofErr w:type="spellEnd"/>
      <w:r w:rsidRPr="002E40D6">
        <w:t xml:space="preserve"> (</w:t>
      </w:r>
      <w:proofErr w:type="spellStart"/>
      <w:r w:rsidRPr="002E40D6">
        <w:t>jedným</w:t>
      </w:r>
      <w:proofErr w:type="spellEnd"/>
      <w:r w:rsidRPr="002E40D6">
        <w:t xml:space="preserve"> z </w:t>
      </w:r>
      <w:proofErr w:type="spellStart"/>
      <w:r w:rsidRPr="002E40D6">
        <w:t>valčekov</w:t>
      </w:r>
      <w:proofErr w:type="spellEnd"/>
      <w:r w:rsidRPr="002E40D6">
        <w:t xml:space="preserve"> </w:t>
      </w:r>
      <w:proofErr w:type="spellStart"/>
      <w:r w:rsidRPr="002E40D6">
        <w:t>alebo</w:t>
      </w:r>
      <w:proofErr w:type="spellEnd"/>
      <w:r w:rsidRPr="002E40D6">
        <w:t xml:space="preserve"> </w:t>
      </w:r>
      <w:proofErr w:type="spellStart"/>
      <w:r w:rsidRPr="002E40D6">
        <w:t>nožom</w:t>
      </w:r>
      <w:proofErr w:type="spellEnd"/>
      <w:r w:rsidRPr="002E40D6">
        <w:t xml:space="preserve">), </w:t>
      </w:r>
      <w:proofErr w:type="spellStart"/>
      <w:r w:rsidRPr="002E40D6">
        <w:t>alebo</w:t>
      </w:r>
      <w:proofErr w:type="spellEnd"/>
      <w:r w:rsidRPr="002E40D6">
        <w:t xml:space="preserve"> ho </w:t>
      </w:r>
      <w:proofErr w:type="spellStart"/>
      <w:r w:rsidRPr="002E40D6">
        <w:t>môžete</w:t>
      </w:r>
      <w:proofErr w:type="spellEnd"/>
      <w:r w:rsidRPr="002E40D6">
        <w:t xml:space="preserve"> </w:t>
      </w:r>
      <w:proofErr w:type="spellStart"/>
      <w:r w:rsidRPr="002E40D6">
        <w:t>použiť</w:t>
      </w:r>
      <w:proofErr w:type="spellEnd"/>
      <w:r w:rsidRPr="002E40D6">
        <w:t xml:space="preserve"> na výrobu </w:t>
      </w:r>
      <w:proofErr w:type="spellStart"/>
      <w:r w:rsidRPr="002E40D6">
        <w:t>plnených</w:t>
      </w:r>
      <w:proofErr w:type="spellEnd"/>
      <w:r w:rsidRPr="002E40D6">
        <w:t xml:space="preserve"> </w:t>
      </w:r>
      <w:proofErr w:type="spellStart"/>
      <w:r w:rsidRPr="002E40D6">
        <w:t>cestovín</w:t>
      </w:r>
      <w:proofErr w:type="spellEnd"/>
      <w:r w:rsidRPr="002E40D6">
        <w:t>.</w:t>
      </w:r>
    </w:p>
    <w:p w14:paraId="79B3CCD7" w14:textId="77777777" w:rsidR="002E40D6" w:rsidRPr="002E40D6" w:rsidRDefault="002E40D6" w:rsidP="002E40D6">
      <w:pPr>
        <w:numPr>
          <w:ilvl w:val="0"/>
          <w:numId w:val="3"/>
        </w:numPr>
      </w:pPr>
      <w:r w:rsidRPr="002E40D6">
        <w:t xml:space="preserve">Nastavte </w:t>
      </w:r>
      <w:proofErr w:type="spellStart"/>
      <w:r w:rsidRPr="002E40D6">
        <w:t>gombík</w:t>
      </w:r>
      <w:proofErr w:type="spellEnd"/>
      <w:r w:rsidRPr="002E40D6">
        <w:t xml:space="preserve"> (4) na „7“ (</w:t>
      </w:r>
      <w:proofErr w:type="spellStart"/>
      <w:r w:rsidRPr="002E40D6">
        <w:t>najväčšia</w:t>
      </w:r>
      <w:proofErr w:type="spellEnd"/>
      <w:r w:rsidRPr="002E40D6">
        <w:t xml:space="preserve"> </w:t>
      </w:r>
      <w:proofErr w:type="spellStart"/>
      <w:r w:rsidRPr="002E40D6">
        <w:t>hrúbka</w:t>
      </w:r>
      <w:proofErr w:type="spellEnd"/>
      <w:r w:rsidRPr="002E40D6">
        <w:t>).</w:t>
      </w:r>
    </w:p>
    <w:p w14:paraId="01C65C08" w14:textId="77777777" w:rsidR="002E40D6" w:rsidRPr="002E40D6" w:rsidRDefault="002E40D6" w:rsidP="002E40D6">
      <w:pPr>
        <w:numPr>
          <w:ilvl w:val="0"/>
          <w:numId w:val="3"/>
        </w:numPr>
      </w:pPr>
      <w:r w:rsidRPr="002E40D6">
        <w:t xml:space="preserve">Vložte </w:t>
      </w:r>
      <w:proofErr w:type="spellStart"/>
      <w:r w:rsidRPr="002E40D6">
        <w:t>predpripravenú</w:t>
      </w:r>
      <w:proofErr w:type="spellEnd"/>
      <w:r w:rsidRPr="002E40D6">
        <w:t xml:space="preserve"> </w:t>
      </w:r>
      <w:proofErr w:type="spellStart"/>
      <w:r w:rsidRPr="002E40D6">
        <w:t>guľu</w:t>
      </w:r>
      <w:proofErr w:type="spellEnd"/>
      <w:r w:rsidRPr="002E40D6">
        <w:t xml:space="preserve"> cesta do </w:t>
      </w:r>
      <w:proofErr w:type="spellStart"/>
      <w:r w:rsidRPr="002E40D6">
        <w:t>valčeka</w:t>
      </w:r>
      <w:proofErr w:type="spellEnd"/>
      <w:r w:rsidRPr="002E40D6">
        <w:t>.</w:t>
      </w:r>
    </w:p>
    <w:p w14:paraId="31C53F34" w14:textId="77777777" w:rsidR="002E40D6" w:rsidRPr="002E40D6" w:rsidRDefault="002E40D6" w:rsidP="002E40D6">
      <w:pPr>
        <w:numPr>
          <w:ilvl w:val="0"/>
          <w:numId w:val="3"/>
        </w:numPr>
      </w:pPr>
      <w:proofErr w:type="spellStart"/>
      <w:r w:rsidRPr="002E40D6">
        <w:t>Pre</w:t>
      </w:r>
      <w:proofErr w:type="spellEnd"/>
      <w:r w:rsidRPr="002E40D6">
        <w:t xml:space="preserve"> </w:t>
      </w:r>
      <w:proofErr w:type="spellStart"/>
      <w:r w:rsidRPr="002E40D6">
        <w:t>dosiahnutie</w:t>
      </w:r>
      <w:proofErr w:type="spellEnd"/>
      <w:r w:rsidRPr="002E40D6">
        <w:t xml:space="preserve"> </w:t>
      </w:r>
      <w:proofErr w:type="spellStart"/>
      <w:r w:rsidRPr="002E40D6">
        <w:t>najlepších</w:t>
      </w:r>
      <w:proofErr w:type="spellEnd"/>
      <w:r w:rsidRPr="002E40D6">
        <w:t xml:space="preserve"> </w:t>
      </w:r>
      <w:proofErr w:type="spellStart"/>
      <w:r w:rsidRPr="002E40D6">
        <w:t>výsledkov</w:t>
      </w:r>
      <w:proofErr w:type="spellEnd"/>
      <w:r w:rsidRPr="002E40D6">
        <w:t xml:space="preserve"> veďte cesto </w:t>
      </w:r>
      <w:proofErr w:type="spellStart"/>
      <w:r w:rsidRPr="002E40D6">
        <w:t>valčekmi</w:t>
      </w:r>
      <w:proofErr w:type="spellEnd"/>
      <w:r w:rsidRPr="002E40D6">
        <w:t xml:space="preserve"> </w:t>
      </w:r>
      <w:proofErr w:type="spellStart"/>
      <w:r w:rsidRPr="002E40D6">
        <w:t>oboma</w:t>
      </w:r>
      <w:proofErr w:type="spellEnd"/>
      <w:r w:rsidRPr="002E40D6">
        <w:t xml:space="preserve"> rukami (jednou </w:t>
      </w:r>
      <w:proofErr w:type="spellStart"/>
      <w:r w:rsidRPr="002E40D6">
        <w:t>hore</w:t>
      </w:r>
      <w:proofErr w:type="spellEnd"/>
      <w:r w:rsidRPr="002E40D6">
        <w:t xml:space="preserve"> a druhou dole) a </w:t>
      </w:r>
      <w:proofErr w:type="spellStart"/>
      <w:r w:rsidRPr="002E40D6">
        <w:t>pretiahnite</w:t>
      </w:r>
      <w:proofErr w:type="spellEnd"/>
      <w:r w:rsidRPr="002E40D6">
        <w:t xml:space="preserve"> ho. </w:t>
      </w:r>
      <w:proofErr w:type="spellStart"/>
      <w:r w:rsidRPr="002E40D6">
        <w:t>Preložte</w:t>
      </w:r>
      <w:proofErr w:type="spellEnd"/>
      <w:r w:rsidRPr="002E40D6">
        <w:t xml:space="preserve"> cesto na </w:t>
      </w:r>
      <w:proofErr w:type="spellStart"/>
      <w:r w:rsidRPr="002E40D6">
        <w:t>polovicu</w:t>
      </w:r>
      <w:proofErr w:type="spellEnd"/>
      <w:r w:rsidRPr="002E40D6">
        <w:t xml:space="preserve"> a </w:t>
      </w:r>
      <w:proofErr w:type="spellStart"/>
      <w:r w:rsidRPr="002E40D6">
        <w:t>pomúčte</w:t>
      </w:r>
      <w:proofErr w:type="spellEnd"/>
      <w:r w:rsidRPr="002E40D6">
        <w:t xml:space="preserve"> ho. Znova ho </w:t>
      </w:r>
      <w:proofErr w:type="spellStart"/>
      <w:r w:rsidRPr="002E40D6">
        <w:t>pretiahnite</w:t>
      </w:r>
      <w:proofErr w:type="spellEnd"/>
      <w:r w:rsidRPr="002E40D6">
        <w:t xml:space="preserve"> </w:t>
      </w:r>
      <w:proofErr w:type="spellStart"/>
      <w:r w:rsidRPr="002E40D6">
        <w:t>valčekmi</w:t>
      </w:r>
      <w:proofErr w:type="spellEnd"/>
      <w:r w:rsidRPr="002E40D6">
        <w:t xml:space="preserve"> a tento postup opakujte </w:t>
      </w:r>
      <w:proofErr w:type="spellStart"/>
      <w:r w:rsidRPr="002E40D6">
        <w:t>niekoľkokrát</w:t>
      </w:r>
      <w:proofErr w:type="spellEnd"/>
      <w:r w:rsidRPr="002E40D6">
        <w:t xml:space="preserve">, kým </w:t>
      </w:r>
      <w:proofErr w:type="spellStart"/>
      <w:r w:rsidRPr="002E40D6">
        <w:t>nezískate</w:t>
      </w:r>
      <w:proofErr w:type="spellEnd"/>
      <w:r w:rsidRPr="002E40D6">
        <w:t xml:space="preserve"> hladký plát cesta.</w:t>
      </w:r>
    </w:p>
    <w:p w14:paraId="77166C61" w14:textId="77777777" w:rsidR="002E40D6" w:rsidRPr="002E40D6" w:rsidRDefault="002E40D6" w:rsidP="002E40D6">
      <w:pPr>
        <w:numPr>
          <w:ilvl w:val="0"/>
          <w:numId w:val="3"/>
        </w:numPr>
      </w:pPr>
      <w:proofErr w:type="spellStart"/>
      <w:r w:rsidRPr="002E40D6">
        <w:t>Pre</w:t>
      </w:r>
      <w:proofErr w:type="spellEnd"/>
      <w:r w:rsidRPr="002E40D6">
        <w:t xml:space="preserve"> </w:t>
      </w:r>
      <w:proofErr w:type="spellStart"/>
      <w:r w:rsidRPr="002E40D6">
        <w:t>vytvorenie</w:t>
      </w:r>
      <w:proofErr w:type="spellEnd"/>
      <w:r w:rsidRPr="002E40D6">
        <w:t xml:space="preserve"> </w:t>
      </w:r>
      <w:proofErr w:type="spellStart"/>
      <w:r w:rsidRPr="002E40D6">
        <w:t>tenšieho</w:t>
      </w:r>
      <w:proofErr w:type="spellEnd"/>
      <w:r w:rsidRPr="002E40D6">
        <w:t xml:space="preserve"> plátu cesta otočte </w:t>
      </w:r>
      <w:proofErr w:type="spellStart"/>
      <w:r w:rsidRPr="002E40D6">
        <w:t>gombíkom</w:t>
      </w:r>
      <w:proofErr w:type="spellEnd"/>
      <w:r w:rsidRPr="002E40D6">
        <w:t xml:space="preserve"> (4) na </w:t>
      </w:r>
      <w:proofErr w:type="spellStart"/>
      <w:r w:rsidRPr="002E40D6">
        <w:t>ďalšie</w:t>
      </w:r>
      <w:proofErr w:type="spellEnd"/>
      <w:r w:rsidRPr="002E40D6">
        <w:t xml:space="preserve"> </w:t>
      </w:r>
      <w:proofErr w:type="spellStart"/>
      <w:r w:rsidRPr="002E40D6">
        <w:t>nastavenie</w:t>
      </w:r>
      <w:proofErr w:type="spellEnd"/>
      <w:r w:rsidRPr="002E40D6">
        <w:t xml:space="preserve"> (7 = </w:t>
      </w:r>
      <w:proofErr w:type="spellStart"/>
      <w:r w:rsidRPr="002E40D6">
        <w:t>najsilnejšie</w:t>
      </w:r>
      <w:proofErr w:type="spellEnd"/>
      <w:r w:rsidRPr="002E40D6">
        <w:t xml:space="preserve">, 1 = </w:t>
      </w:r>
      <w:proofErr w:type="spellStart"/>
      <w:r w:rsidRPr="002E40D6">
        <w:t>najtenšie</w:t>
      </w:r>
      <w:proofErr w:type="spellEnd"/>
      <w:r w:rsidRPr="002E40D6">
        <w:t xml:space="preserve">, </w:t>
      </w:r>
      <w:proofErr w:type="spellStart"/>
      <w:r w:rsidRPr="002E40D6">
        <w:t>postupne</w:t>
      </w:r>
      <w:proofErr w:type="spellEnd"/>
      <w:r w:rsidRPr="002E40D6">
        <w:t xml:space="preserve"> zužujte od polohy 6 do 2).</w:t>
      </w:r>
    </w:p>
    <w:p w14:paraId="3248C8D0" w14:textId="77777777" w:rsidR="002E40D6" w:rsidRPr="002E40D6" w:rsidRDefault="002E40D6" w:rsidP="002E40D6">
      <w:pPr>
        <w:numPr>
          <w:ilvl w:val="0"/>
          <w:numId w:val="3"/>
        </w:numPr>
      </w:pPr>
      <w:r w:rsidRPr="002E40D6">
        <w:t xml:space="preserve">Opakujte </w:t>
      </w:r>
      <w:proofErr w:type="spellStart"/>
      <w:r w:rsidRPr="002E40D6">
        <w:t>vyššie</w:t>
      </w:r>
      <w:proofErr w:type="spellEnd"/>
      <w:r w:rsidRPr="002E40D6">
        <w:t xml:space="preserve"> uvedené kroky na </w:t>
      </w:r>
      <w:proofErr w:type="spellStart"/>
      <w:r w:rsidRPr="002E40D6">
        <w:t>rôznych</w:t>
      </w:r>
      <w:proofErr w:type="spellEnd"/>
      <w:r w:rsidRPr="002E40D6">
        <w:t xml:space="preserve"> </w:t>
      </w:r>
      <w:proofErr w:type="spellStart"/>
      <w:r w:rsidRPr="002E40D6">
        <w:t>nastaveniach</w:t>
      </w:r>
      <w:proofErr w:type="spellEnd"/>
      <w:r w:rsidRPr="002E40D6">
        <w:t xml:space="preserve">, </w:t>
      </w:r>
      <w:proofErr w:type="spellStart"/>
      <w:r w:rsidRPr="002E40D6">
        <w:t>postupne</w:t>
      </w:r>
      <w:proofErr w:type="spellEnd"/>
      <w:r w:rsidRPr="002E40D6">
        <w:t xml:space="preserve"> </w:t>
      </w:r>
      <w:proofErr w:type="spellStart"/>
      <w:r w:rsidRPr="002E40D6">
        <w:t>stenčujte</w:t>
      </w:r>
      <w:proofErr w:type="spellEnd"/>
      <w:r w:rsidRPr="002E40D6">
        <w:t xml:space="preserve">, kým </w:t>
      </w:r>
      <w:proofErr w:type="spellStart"/>
      <w:r w:rsidRPr="002E40D6">
        <w:t>nedosiahnete</w:t>
      </w:r>
      <w:proofErr w:type="spellEnd"/>
      <w:r w:rsidRPr="002E40D6">
        <w:t xml:space="preserve"> </w:t>
      </w:r>
      <w:proofErr w:type="spellStart"/>
      <w:r w:rsidRPr="002E40D6">
        <w:t>požadovanú</w:t>
      </w:r>
      <w:proofErr w:type="spellEnd"/>
      <w:r w:rsidRPr="002E40D6">
        <w:t xml:space="preserve"> </w:t>
      </w:r>
      <w:proofErr w:type="spellStart"/>
      <w:r w:rsidRPr="002E40D6">
        <w:t>hrúbku</w:t>
      </w:r>
      <w:proofErr w:type="spellEnd"/>
      <w:r w:rsidRPr="002E40D6">
        <w:t xml:space="preserve">. </w:t>
      </w:r>
      <w:proofErr w:type="spellStart"/>
      <w:r w:rsidRPr="002E40D6">
        <w:t>Pred</w:t>
      </w:r>
      <w:proofErr w:type="spellEnd"/>
      <w:r w:rsidRPr="002E40D6">
        <w:t xml:space="preserve"> každým </w:t>
      </w:r>
      <w:proofErr w:type="spellStart"/>
      <w:r w:rsidRPr="002E40D6">
        <w:t>pretiahnutím</w:t>
      </w:r>
      <w:proofErr w:type="spellEnd"/>
      <w:r w:rsidRPr="002E40D6">
        <w:t xml:space="preserve"> posypte </w:t>
      </w:r>
      <w:proofErr w:type="spellStart"/>
      <w:r w:rsidRPr="002E40D6">
        <w:t>valčeky</w:t>
      </w:r>
      <w:proofErr w:type="spellEnd"/>
      <w:r w:rsidRPr="002E40D6">
        <w:t xml:space="preserve"> </w:t>
      </w:r>
      <w:proofErr w:type="spellStart"/>
      <w:r w:rsidRPr="002E40D6">
        <w:t>múkou</w:t>
      </w:r>
      <w:proofErr w:type="spellEnd"/>
      <w:r w:rsidRPr="002E40D6">
        <w:t>.</w:t>
      </w:r>
    </w:p>
    <w:p w14:paraId="2D4CABE8" w14:textId="77777777" w:rsidR="002E40D6" w:rsidRPr="002E40D6" w:rsidRDefault="002E40D6" w:rsidP="002E40D6">
      <w:r w:rsidRPr="002E40D6">
        <w:rPr>
          <w:b/>
          <w:bCs/>
        </w:rPr>
        <w:lastRenderedPageBreak/>
        <w:t>REZNÉ VALČEKY</w:t>
      </w:r>
      <w:r w:rsidRPr="002E40D6">
        <w:br/>
      </w:r>
      <w:proofErr w:type="spellStart"/>
      <w:r w:rsidRPr="002E40D6">
        <w:t>Keď</w:t>
      </w:r>
      <w:proofErr w:type="spellEnd"/>
      <w:r w:rsidRPr="002E40D6">
        <w:t xml:space="preserve"> je cesto </w:t>
      </w:r>
      <w:proofErr w:type="spellStart"/>
      <w:r w:rsidRPr="002E40D6">
        <w:t>vyvaľkané</w:t>
      </w:r>
      <w:proofErr w:type="spellEnd"/>
      <w:r w:rsidRPr="002E40D6">
        <w:t xml:space="preserve"> </w:t>
      </w:r>
      <w:proofErr w:type="spellStart"/>
      <w:r w:rsidRPr="002E40D6">
        <w:t>podľa</w:t>
      </w:r>
      <w:proofErr w:type="spellEnd"/>
      <w:r w:rsidRPr="002E40D6">
        <w:t xml:space="preserve"> popisu v časti „</w:t>
      </w:r>
      <w:proofErr w:type="spellStart"/>
      <w:r w:rsidRPr="002E40D6">
        <w:t>Valček</w:t>
      </w:r>
      <w:proofErr w:type="spellEnd"/>
      <w:r w:rsidRPr="002E40D6">
        <w:t xml:space="preserve">“, </w:t>
      </w:r>
      <w:proofErr w:type="spellStart"/>
      <w:r w:rsidRPr="002E40D6">
        <w:t>môžete</w:t>
      </w:r>
      <w:proofErr w:type="spellEnd"/>
      <w:r w:rsidRPr="002E40D6">
        <w:t xml:space="preserve"> cesto </w:t>
      </w:r>
      <w:proofErr w:type="spellStart"/>
      <w:r w:rsidRPr="002E40D6">
        <w:t>krájať</w:t>
      </w:r>
      <w:proofErr w:type="spellEnd"/>
      <w:r w:rsidRPr="002E40D6">
        <w:t xml:space="preserve"> </w:t>
      </w:r>
      <w:proofErr w:type="spellStart"/>
      <w:r w:rsidRPr="002E40D6">
        <w:t>pretiahnutím</w:t>
      </w:r>
      <w:proofErr w:type="spellEnd"/>
      <w:r w:rsidRPr="002E40D6">
        <w:t xml:space="preserve"> </w:t>
      </w:r>
      <w:proofErr w:type="spellStart"/>
      <w:r w:rsidRPr="002E40D6">
        <w:t>jedným</w:t>
      </w:r>
      <w:proofErr w:type="spellEnd"/>
      <w:r w:rsidRPr="002E40D6">
        <w:t xml:space="preserve"> z </w:t>
      </w:r>
      <w:proofErr w:type="spellStart"/>
      <w:r w:rsidRPr="002E40D6">
        <w:t>rezných</w:t>
      </w:r>
      <w:proofErr w:type="spellEnd"/>
      <w:r w:rsidRPr="002E40D6">
        <w:t xml:space="preserve"> </w:t>
      </w:r>
      <w:proofErr w:type="spellStart"/>
      <w:r w:rsidRPr="002E40D6">
        <w:t>valčekov</w:t>
      </w:r>
      <w:proofErr w:type="spellEnd"/>
      <w:r w:rsidRPr="002E40D6">
        <w:t xml:space="preserve">. </w:t>
      </w:r>
      <w:proofErr w:type="spellStart"/>
      <w:r w:rsidRPr="002E40D6">
        <w:t>Pred</w:t>
      </w:r>
      <w:proofErr w:type="spellEnd"/>
      <w:r w:rsidRPr="002E40D6">
        <w:t xml:space="preserve"> vložením plátu </w:t>
      </w:r>
      <w:proofErr w:type="spellStart"/>
      <w:r w:rsidRPr="002E40D6">
        <w:t>cestovín</w:t>
      </w:r>
      <w:proofErr w:type="spellEnd"/>
      <w:r w:rsidRPr="002E40D6">
        <w:t xml:space="preserve"> do </w:t>
      </w:r>
      <w:proofErr w:type="spellStart"/>
      <w:r w:rsidRPr="002E40D6">
        <w:t>rezných</w:t>
      </w:r>
      <w:proofErr w:type="spellEnd"/>
      <w:r w:rsidRPr="002E40D6">
        <w:t xml:space="preserve"> </w:t>
      </w:r>
      <w:proofErr w:type="spellStart"/>
      <w:r w:rsidRPr="002E40D6">
        <w:t>valčekov</w:t>
      </w:r>
      <w:proofErr w:type="spellEnd"/>
      <w:r w:rsidRPr="002E40D6">
        <w:t xml:space="preserve"> </w:t>
      </w:r>
      <w:proofErr w:type="spellStart"/>
      <w:r w:rsidRPr="002E40D6">
        <w:t>odporúčame</w:t>
      </w:r>
      <w:proofErr w:type="spellEnd"/>
      <w:r w:rsidRPr="002E40D6">
        <w:t xml:space="preserve"> </w:t>
      </w:r>
      <w:proofErr w:type="spellStart"/>
      <w:r w:rsidRPr="002E40D6">
        <w:t>počkať</w:t>
      </w:r>
      <w:proofErr w:type="spellEnd"/>
      <w:r w:rsidRPr="002E40D6">
        <w:t xml:space="preserve"> aspoň 10 </w:t>
      </w:r>
      <w:proofErr w:type="spellStart"/>
      <w:r w:rsidRPr="002E40D6">
        <w:t>minút</w:t>
      </w:r>
      <w:proofErr w:type="spellEnd"/>
      <w:r w:rsidRPr="002E40D6">
        <w:t xml:space="preserve">, aby plát </w:t>
      </w:r>
      <w:proofErr w:type="spellStart"/>
      <w:r w:rsidRPr="002E40D6">
        <w:t>mierne</w:t>
      </w:r>
      <w:proofErr w:type="spellEnd"/>
      <w:r w:rsidRPr="002E40D6">
        <w:t xml:space="preserve"> </w:t>
      </w:r>
      <w:proofErr w:type="spellStart"/>
      <w:r w:rsidRPr="002E40D6">
        <w:t>preschol</w:t>
      </w:r>
      <w:proofErr w:type="spellEnd"/>
      <w:r w:rsidRPr="002E40D6">
        <w:t xml:space="preserve"> a zabezpečil </w:t>
      </w:r>
      <w:proofErr w:type="spellStart"/>
      <w:r w:rsidRPr="002E40D6">
        <w:t>sa</w:t>
      </w:r>
      <w:proofErr w:type="spellEnd"/>
      <w:r w:rsidRPr="002E40D6">
        <w:t xml:space="preserve"> čistý a </w:t>
      </w:r>
      <w:proofErr w:type="spellStart"/>
      <w:r w:rsidRPr="002E40D6">
        <w:t>rovnomerný</w:t>
      </w:r>
      <w:proofErr w:type="spellEnd"/>
      <w:r w:rsidRPr="002E40D6">
        <w:t xml:space="preserve"> rez.</w:t>
      </w:r>
      <w:r w:rsidRPr="002E40D6">
        <w:br/>
      </w:r>
      <w:proofErr w:type="spellStart"/>
      <w:r w:rsidRPr="002E40D6">
        <w:t>Dajú</w:t>
      </w:r>
      <w:proofErr w:type="spellEnd"/>
      <w:r w:rsidRPr="002E40D6">
        <w:t xml:space="preserve"> </w:t>
      </w:r>
      <w:proofErr w:type="spellStart"/>
      <w:r w:rsidRPr="002E40D6">
        <w:t>sa</w:t>
      </w:r>
      <w:proofErr w:type="spellEnd"/>
      <w:r w:rsidRPr="002E40D6">
        <w:t xml:space="preserve"> </w:t>
      </w:r>
      <w:proofErr w:type="spellStart"/>
      <w:r w:rsidRPr="002E40D6">
        <w:t>získať</w:t>
      </w:r>
      <w:proofErr w:type="spellEnd"/>
      <w:r w:rsidRPr="002E40D6">
        <w:t xml:space="preserve"> dva tvary: </w:t>
      </w:r>
      <w:proofErr w:type="spellStart"/>
      <w:r w:rsidRPr="002E40D6">
        <w:t>štvorcové</w:t>
      </w:r>
      <w:proofErr w:type="spellEnd"/>
      <w:r w:rsidRPr="002E40D6">
        <w:t xml:space="preserve"> špagety a </w:t>
      </w:r>
      <w:proofErr w:type="spellStart"/>
      <w:r w:rsidRPr="002E40D6">
        <w:t>tagliatelle</w:t>
      </w:r>
      <w:proofErr w:type="spellEnd"/>
      <w:r w:rsidRPr="002E40D6">
        <w:t>.</w:t>
      </w:r>
    </w:p>
    <w:p w14:paraId="716B9CAC" w14:textId="77777777" w:rsidR="002E40D6" w:rsidRPr="002E40D6" w:rsidRDefault="002E40D6" w:rsidP="002E40D6">
      <w:r w:rsidRPr="002E40D6">
        <w:rPr>
          <w:b/>
          <w:bCs/>
        </w:rPr>
        <w:t>UPOZORNENIE:</w:t>
      </w:r>
      <w:r w:rsidRPr="002E40D6">
        <w:t xml:space="preserve"> </w:t>
      </w:r>
      <w:proofErr w:type="spellStart"/>
      <w:r w:rsidRPr="002E40D6">
        <w:t>Neprekračujte</w:t>
      </w:r>
      <w:proofErr w:type="spellEnd"/>
      <w:r w:rsidRPr="002E40D6">
        <w:t xml:space="preserve"> 90 </w:t>
      </w:r>
      <w:proofErr w:type="spellStart"/>
      <w:r w:rsidRPr="002E40D6">
        <w:t>minút</w:t>
      </w:r>
      <w:proofErr w:type="spellEnd"/>
      <w:r w:rsidRPr="002E40D6">
        <w:t xml:space="preserve"> </w:t>
      </w:r>
      <w:proofErr w:type="spellStart"/>
      <w:r w:rsidRPr="002E40D6">
        <w:t>nepretržitej</w:t>
      </w:r>
      <w:proofErr w:type="spellEnd"/>
      <w:r w:rsidRPr="002E40D6">
        <w:t xml:space="preserve"> </w:t>
      </w:r>
      <w:proofErr w:type="spellStart"/>
      <w:r w:rsidRPr="002E40D6">
        <w:t>prevádzky</w:t>
      </w:r>
      <w:proofErr w:type="spellEnd"/>
      <w:r w:rsidRPr="002E40D6">
        <w:t xml:space="preserve">. </w:t>
      </w:r>
      <w:proofErr w:type="spellStart"/>
      <w:r w:rsidRPr="002E40D6">
        <w:t>Nechajte</w:t>
      </w:r>
      <w:proofErr w:type="spellEnd"/>
      <w:r w:rsidRPr="002E40D6">
        <w:t xml:space="preserve"> 30 </w:t>
      </w:r>
      <w:proofErr w:type="spellStart"/>
      <w:r w:rsidRPr="002E40D6">
        <w:t>minút</w:t>
      </w:r>
      <w:proofErr w:type="spellEnd"/>
      <w:r w:rsidRPr="002E40D6">
        <w:t xml:space="preserve"> </w:t>
      </w:r>
      <w:proofErr w:type="spellStart"/>
      <w:r w:rsidRPr="002E40D6">
        <w:t>vychladnúť</w:t>
      </w:r>
      <w:proofErr w:type="spellEnd"/>
      <w:r w:rsidRPr="002E40D6">
        <w:t>.</w:t>
      </w:r>
    </w:p>
    <w:p w14:paraId="486677EE" w14:textId="77777777" w:rsidR="002E40D6" w:rsidRPr="002E40D6" w:rsidRDefault="002E40D6" w:rsidP="002E40D6">
      <w:r w:rsidRPr="002E40D6">
        <w:t xml:space="preserve">Po dokončení práce </w:t>
      </w:r>
      <w:proofErr w:type="spellStart"/>
      <w:r w:rsidRPr="002E40D6">
        <w:t>vypnite</w:t>
      </w:r>
      <w:proofErr w:type="spellEnd"/>
      <w:r w:rsidRPr="002E40D6">
        <w:t xml:space="preserve"> </w:t>
      </w:r>
      <w:proofErr w:type="spellStart"/>
      <w:r w:rsidRPr="002E40D6">
        <w:t>spotrebič</w:t>
      </w:r>
      <w:proofErr w:type="spellEnd"/>
      <w:r w:rsidRPr="002E40D6">
        <w:t xml:space="preserve"> nastavením </w:t>
      </w:r>
      <w:proofErr w:type="spellStart"/>
      <w:r w:rsidRPr="002E40D6">
        <w:t>tlačidla</w:t>
      </w:r>
      <w:proofErr w:type="spellEnd"/>
      <w:r w:rsidRPr="002E40D6">
        <w:t xml:space="preserve"> (5) do polohy „0“.</w:t>
      </w:r>
      <w:r w:rsidRPr="002E40D6">
        <w:br/>
        <w:t xml:space="preserve">Po použití </w:t>
      </w:r>
      <w:proofErr w:type="spellStart"/>
      <w:r w:rsidRPr="002E40D6">
        <w:t>očistite</w:t>
      </w:r>
      <w:proofErr w:type="spellEnd"/>
      <w:r w:rsidRPr="002E40D6">
        <w:t xml:space="preserve"> </w:t>
      </w:r>
      <w:proofErr w:type="spellStart"/>
      <w:r w:rsidRPr="002E40D6">
        <w:t>podľa</w:t>
      </w:r>
      <w:proofErr w:type="spellEnd"/>
      <w:r w:rsidRPr="002E40D6">
        <w:t xml:space="preserve"> </w:t>
      </w:r>
      <w:proofErr w:type="spellStart"/>
      <w:r w:rsidRPr="002E40D6">
        <w:t>pokynov</w:t>
      </w:r>
      <w:proofErr w:type="spellEnd"/>
      <w:r w:rsidRPr="002E40D6">
        <w:t xml:space="preserve"> v časti „</w:t>
      </w:r>
      <w:proofErr w:type="spellStart"/>
      <w:r w:rsidRPr="002E40D6">
        <w:t>Čistenie</w:t>
      </w:r>
      <w:proofErr w:type="spellEnd"/>
      <w:r w:rsidRPr="002E40D6">
        <w:t>“.</w:t>
      </w:r>
    </w:p>
    <w:p w14:paraId="1E13D2A2" w14:textId="77777777" w:rsidR="002E40D6" w:rsidRPr="002E40D6" w:rsidRDefault="002E40D6" w:rsidP="002E40D6">
      <w:r w:rsidRPr="002E40D6">
        <w:rPr>
          <w:b/>
          <w:bCs/>
        </w:rPr>
        <w:t>ČISTENIE</w:t>
      </w:r>
    </w:p>
    <w:p w14:paraId="79845D46" w14:textId="77777777" w:rsidR="002E40D6" w:rsidRPr="002E40D6" w:rsidRDefault="002E40D6" w:rsidP="002E40D6">
      <w:pPr>
        <w:numPr>
          <w:ilvl w:val="0"/>
          <w:numId w:val="4"/>
        </w:numPr>
      </w:pPr>
      <w:r w:rsidRPr="002E40D6">
        <w:t xml:space="preserve">Odpojte </w:t>
      </w:r>
      <w:proofErr w:type="spellStart"/>
      <w:r w:rsidRPr="002E40D6">
        <w:t>spotrebič</w:t>
      </w:r>
      <w:proofErr w:type="spellEnd"/>
      <w:r w:rsidRPr="002E40D6">
        <w:t xml:space="preserve"> od </w:t>
      </w:r>
      <w:proofErr w:type="spellStart"/>
      <w:r w:rsidRPr="002E40D6">
        <w:t>elektrickej</w:t>
      </w:r>
      <w:proofErr w:type="spellEnd"/>
      <w:r w:rsidRPr="002E40D6">
        <w:t xml:space="preserve"> zásuvky.</w:t>
      </w:r>
      <w:r w:rsidRPr="002E40D6">
        <w:br/>
      </w:r>
      <w:r w:rsidRPr="002E40D6">
        <w:rPr>
          <w:b/>
          <w:bCs/>
        </w:rPr>
        <w:t>UPOZORNENIE:</w:t>
      </w:r>
      <w:r w:rsidRPr="002E40D6">
        <w:t xml:space="preserve"> </w:t>
      </w:r>
      <w:proofErr w:type="spellStart"/>
      <w:r w:rsidRPr="002E40D6">
        <w:t>Spotrebič</w:t>
      </w:r>
      <w:proofErr w:type="spellEnd"/>
      <w:r w:rsidRPr="002E40D6">
        <w:t xml:space="preserve"> </w:t>
      </w:r>
      <w:proofErr w:type="spellStart"/>
      <w:r w:rsidRPr="002E40D6">
        <w:t>neumiestňujte</w:t>
      </w:r>
      <w:proofErr w:type="spellEnd"/>
      <w:r w:rsidRPr="002E40D6">
        <w:t xml:space="preserve"> do umývačky </w:t>
      </w:r>
      <w:proofErr w:type="spellStart"/>
      <w:r w:rsidRPr="002E40D6">
        <w:t>riadu</w:t>
      </w:r>
      <w:proofErr w:type="spellEnd"/>
      <w:r w:rsidRPr="002E40D6">
        <w:t xml:space="preserve"> ani pod </w:t>
      </w:r>
      <w:proofErr w:type="spellStart"/>
      <w:r w:rsidRPr="002E40D6">
        <w:t>prúd</w:t>
      </w:r>
      <w:proofErr w:type="spellEnd"/>
      <w:r w:rsidRPr="002E40D6">
        <w:t xml:space="preserve"> </w:t>
      </w:r>
      <w:proofErr w:type="spellStart"/>
      <w:r w:rsidRPr="002E40D6">
        <w:t>tečúcej</w:t>
      </w:r>
      <w:proofErr w:type="spellEnd"/>
      <w:r w:rsidRPr="002E40D6">
        <w:t xml:space="preserve"> vody.</w:t>
      </w:r>
    </w:p>
    <w:p w14:paraId="65FB511F" w14:textId="77777777" w:rsidR="002E40D6" w:rsidRPr="002E40D6" w:rsidRDefault="002E40D6" w:rsidP="002E40D6">
      <w:pPr>
        <w:numPr>
          <w:ilvl w:val="0"/>
          <w:numId w:val="4"/>
        </w:numPr>
      </w:pPr>
      <w:proofErr w:type="spellStart"/>
      <w:r w:rsidRPr="002E40D6">
        <w:t>Motorovú</w:t>
      </w:r>
      <w:proofErr w:type="spellEnd"/>
      <w:r w:rsidRPr="002E40D6">
        <w:t xml:space="preserve"> jednotku (6) </w:t>
      </w:r>
      <w:proofErr w:type="spellStart"/>
      <w:r w:rsidRPr="002E40D6">
        <w:t>neponárajte</w:t>
      </w:r>
      <w:proofErr w:type="spellEnd"/>
      <w:r w:rsidRPr="002E40D6">
        <w:t xml:space="preserve"> do vody; </w:t>
      </w:r>
      <w:proofErr w:type="spellStart"/>
      <w:r w:rsidRPr="002E40D6">
        <w:t>čistite</w:t>
      </w:r>
      <w:proofErr w:type="spellEnd"/>
      <w:r w:rsidRPr="002E40D6">
        <w:t xml:space="preserve"> vlhkým </w:t>
      </w:r>
      <w:proofErr w:type="spellStart"/>
      <w:r w:rsidRPr="002E40D6">
        <w:t>handričkou</w:t>
      </w:r>
      <w:proofErr w:type="spellEnd"/>
      <w:r w:rsidRPr="002E40D6">
        <w:t xml:space="preserve"> a </w:t>
      </w:r>
      <w:proofErr w:type="spellStart"/>
      <w:r w:rsidRPr="002E40D6">
        <w:t>neabrazívnymi</w:t>
      </w:r>
      <w:proofErr w:type="spellEnd"/>
      <w:r w:rsidRPr="002E40D6">
        <w:t xml:space="preserve"> </w:t>
      </w:r>
      <w:proofErr w:type="spellStart"/>
      <w:r w:rsidRPr="002E40D6">
        <w:t>čistiacimi</w:t>
      </w:r>
      <w:proofErr w:type="spellEnd"/>
      <w:r w:rsidRPr="002E40D6">
        <w:t xml:space="preserve"> </w:t>
      </w:r>
      <w:proofErr w:type="spellStart"/>
      <w:r w:rsidRPr="002E40D6">
        <w:t>prostriedkami</w:t>
      </w:r>
      <w:proofErr w:type="spellEnd"/>
      <w:r w:rsidRPr="002E40D6">
        <w:t xml:space="preserve">. Zabraňte </w:t>
      </w:r>
      <w:proofErr w:type="spellStart"/>
      <w:r w:rsidRPr="002E40D6">
        <w:t>tiež</w:t>
      </w:r>
      <w:proofErr w:type="spellEnd"/>
      <w:r w:rsidRPr="002E40D6">
        <w:t xml:space="preserve"> </w:t>
      </w:r>
      <w:proofErr w:type="spellStart"/>
      <w:r w:rsidRPr="002E40D6">
        <w:t>vniknutiu</w:t>
      </w:r>
      <w:proofErr w:type="spellEnd"/>
      <w:r w:rsidRPr="002E40D6">
        <w:t xml:space="preserve"> vody do </w:t>
      </w:r>
      <w:proofErr w:type="spellStart"/>
      <w:r w:rsidRPr="002E40D6">
        <w:t>motorovej</w:t>
      </w:r>
      <w:proofErr w:type="spellEnd"/>
      <w:r w:rsidRPr="002E40D6">
        <w:t xml:space="preserve"> jednotky.</w:t>
      </w:r>
    </w:p>
    <w:p w14:paraId="7563F47D" w14:textId="77777777" w:rsidR="002E40D6" w:rsidRPr="002E40D6" w:rsidRDefault="002E40D6" w:rsidP="002E40D6">
      <w:pPr>
        <w:numPr>
          <w:ilvl w:val="0"/>
          <w:numId w:val="4"/>
        </w:numPr>
      </w:pPr>
      <w:proofErr w:type="spellStart"/>
      <w:r w:rsidRPr="002E40D6">
        <w:t>Valčeky</w:t>
      </w:r>
      <w:proofErr w:type="spellEnd"/>
      <w:r w:rsidRPr="002E40D6">
        <w:t xml:space="preserve"> nemožno </w:t>
      </w:r>
      <w:proofErr w:type="spellStart"/>
      <w:r w:rsidRPr="002E40D6">
        <w:t>umývať</w:t>
      </w:r>
      <w:proofErr w:type="spellEnd"/>
      <w:r w:rsidRPr="002E40D6">
        <w:t xml:space="preserve"> vodou. Na </w:t>
      </w:r>
      <w:proofErr w:type="spellStart"/>
      <w:r w:rsidRPr="002E40D6">
        <w:t>odstránenie</w:t>
      </w:r>
      <w:proofErr w:type="spellEnd"/>
      <w:r w:rsidRPr="002E40D6">
        <w:t xml:space="preserve"> </w:t>
      </w:r>
      <w:proofErr w:type="spellStart"/>
      <w:r w:rsidRPr="002E40D6">
        <w:t>väčších</w:t>
      </w:r>
      <w:proofErr w:type="spellEnd"/>
      <w:r w:rsidRPr="002E40D6">
        <w:t xml:space="preserve"> </w:t>
      </w:r>
      <w:proofErr w:type="spellStart"/>
      <w:r w:rsidRPr="002E40D6">
        <w:t>zvyškov</w:t>
      </w:r>
      <w:proofErr w:type="spellEnd"/>
      <w:r w:rsidRPr="002E40D6">
        <w:t xml:space="preserve"> cesta </w:t>
      </w:r>
      <w:proofErr w:type="spellStart"/>
      <w:r w:rsidRPr="002E40D6">
        <w:t>nepoužívajte</w:t>
      </w:r>
      <w:proofErr w:type="spellEnd"/>
      <w:r w:rsidRPr="002E40D6">
        <w:t xml:space="preserve"> tvrdé ani ostré </w:t>
      </w:r>
      <w:proofErr w:type="spellStart"/>
      <w:r w:rsidRPr="002E40D6">
        <w:t>predmety</w:t>
      </w:r>
      <w:proofErr w:type="spellEnd"/>
      <w:r w:rsidRPr="002E40D6">
        <w:t xml:space="preserve">, ale </w:t>
      </w:r>
      <w:proofErr w:type="spellStart"/>
      <w:r w:rsidRPr="002E40D6">
        <w:t>použite</w:t>
      </w:r>
      <w:proofErr w:type="spellEnd"/>
      <w:r w:rsidRPr="002E40D6">
        <w:t xml:space="preserve"> </w:t>
      </w:r>
      <w:proofErr w:type="spellStart"/>
      <w:r w:rsidRPr="002E40D6">
        <w:t>napríklad</w:t>
      </w:r>
      <w:proofErr w:type="spellEnd"/>
      <w:r w:rsidRPr="002E40D6">
        <w:t xml:space="preserve"> </w:t>
      </w:r>
      <w:proofErr w:type="spellStart"/>
      <w:r w:rsidRPr="002E40D6">
        <w:t>mäkký</w:t>
      </w:r>
      <w:proofErr w:type="spellEnd"/>
      <w:r w:rsidRPr="002E40D6">
        <w:t xml:space="preserve"> </w:t>
      </w:r>
      <w:proofErr w:type="spellStart"/>
      <w:r w:rsidRPr="002E40D6">
        <w:t>štetec</w:t>
      </w:r>
      <w:proofErr w:type="spellEnd"/>
      <w:r w:rsidRPr="002E40D6">
        <w:t xml:space="preserve">. Na </w:t>
      </w:r>
      <w:proofErr w:type="spellStart"/>
      <w:r w:rsidRPr="002E40D6">
        <w:t>odstránenie</w:t>
      </w:r>
      <w:proofErr w:type="spellEnd"/>
      <w:r w:rsidRPr="002E40D6">
        <w:t xml:space="preserve"> </w:t>
      </w:r>
      <w:proofErr w:type="spellStart"/>
      <w:r w:rsidRPr="002E40D6">
        <w:t>múky</w:t>
      </w:r>
      <w:proofErr w:type="spellEnd"/>
      <w:r w:rsidRPr="002E40D6">
        <w:t xml:space="preserve"> a jemných </w:t>
      </w:r>
      <w:proofErr w:type="spellStart"/>
      <w:r w:rsidRPr="002E40D6">
        <w:t>zvyškov</w:t>
      </w:r>
      <w:proofErr w:type="spellEnd"/>
      <w:r w:rsidRPr="002E40D6">
        <w:t xml:space="preserve"> </w:t>
      </w:r>
      <w:proofErr w:type="spellStart"/>
      <w:r w:rsidRPr="002E40D6">
        <w:t>použite</w:t>
      </w:r>
      <w:proofErr w:type="spellEnd"/>
      <w:r w:rsidRPr="002E40D6">
        <w:t xml:space="preserve"> </w:t>
      </w:r>
      <w:proofErr w:type="spellStart"/>
      <w:r w:rsidRPr="002E40D6">
        <w:t>mäkký</w:t>
      </w:r>
      <w:proofErr w:type="spellEnd"/>
      <w:r w:rsidRPr="002E40D6">
        <w:t xml:space="preserve"> </w:t>
      </w:r>
      <w:proofErr w:type="spellStart"/>
      <w:r w:rsidRPr="002E40D6">
        <w:t>štetec</w:t>
      </w:r>
      <w:proofErr w:type="spellEnd"/>
      <w:r w:rsidRPr="002E40D6">
        <w:t xml:space="preserve"> </w:t>
      </w:r>
      <w:proofErr w:type="spellStart"/>
      <w:r w:rsidRPr="002E40D6">
        <w:t>alebo</w:t>
      </w:r>
      <w:proofErr w:type="spellEnd"/>
      <w:r w:rsidRPr="002E40D6">
        <w:t xml:space="preserve"> </w:t>
      </w:r>
      <w:proofErr w:type="spellStart"/>
      <w:r w:rsidRPr="002E40D6">
        <w:t>vlhkú</w:t>
      </w:r>
      <w:proofErr w:type="spellEnd"/>
      <w:r w:rsidRPr="002E40D6">
        <w:t xml:space="preserve"> </w:t>
      </w:r>
      <w:proofErr w:type="spellStart"/>
      <w:r w:rsidRPr="002E40D6">
        <w:t>handričku</w:t>
      </w:r>
      <w:proofErr w:type="spellEnd"/>
      <w:r w:rsidRPr="002E40D6">
        <w:t>.</w:t>
      </w:r>
    </w:p>
    <w:p w14:paraId="16A764A3" w14:textId="77777777" w:rsidR="002E40D6" w:rsidRPr="002E40D6" w:rsidRDefault="002E40D6" w:rsidP="002E40D6">
      <w:r w:rsidRPr="002E40D6">
        <w:rPr>
          <w:b/>
          <w:bCs/>
        </w:rPr>
        <w:t>TECHNICKÉ ÚDAJE</w:t>
      </w:r>
    </w:p>
    <w:p w14:paraId="2ECC7332" w14:textId="77777777" w:rsidR="002E40D6" w:rsidRPr="002E40D6" w:rsidRDefault="002E40D6" w:rsidP="002E40D6">
      <w:pPr>
        <w:numPr>
          <w:ilvl w:val="0"/>
          <w:numId w:val="5"/>
        </w:numPr>
      </w:pPr>
      <w:proofErr w:type="spellStart"/>
      <w:r w:rsidRPr="002E40D6">
        <w:t>Napájanie</w:t>
      </w:r>
      <w:proofErr w:type="spellEnd"/>
      <w:r w:rsidRPr="002E40D6">
        <w:t xml:space="preserve">: AC 230 V ~ 50 Hz, </w:t>
      </w:r>
      <w:proofErr w:type="spellStart"/>
      <w:r w:rsidRPr="002E40D6">
        <w:t>príkon</w:t>
      </w:r>
      <w:proofErr w:type="spellEnd"/>
      <w:r w:rsidRPr="002E40D6">
        <w:t>: 70 W</w:t>
      </w:r>
    </w:p>
    <w:p w14:paraId="746BFE8E" w14:textId="77777777" w:rsidR="002E40D6" w:rsidRPr="002E40D6" w:rsidRDefault="002E40D6" w:rsidP="002E40D6">
      <w:pPr>
        <w:numPr>
          <w:ilvl w:val="0"/>
          <w:numId w:val="5"/>
        </w:numPr>
      </w:pPr>
      <w:proofErr w:type="spellStart"/>
      <w:r w:rsidRPr="002E40D6">
        <w:t>Súčasťou</w:t>
      </w:r>
      <w:proofErr w:type="spellEnd"/>
      <w:r w:rsidRPr="002E40D6">
        <w:t xml:space="preserve"> </w:t>
      </w:r>
      <w:proofErr w:type="spellStart"/>
      <w:r w:rsidRPr="002E40D6">
        <w:t>balenia</w:t>
      </w:r>
      <w:proofErr w:type="spellEnd"/>
      <w:r w:rsidRPr="002E40D6">
        <w:t xml:space="preserve"> sú </w:t>
      </w:r>
      <w:proofErr w:type="spellStart"/>
      <w:r w:rsidRPr="002E40D6">
        <w:t>valčeky</w:t>
      </w:r>
      <w:proofErr w:type="spellEnd"/>
      <w:r w:rsidRPr="002E40D6">
        <w:t xml:space="preserve">: </w:t>
      </w:r>
      <w:proofErr w:type="spellStart"/>
      <w:r w:rsidRPr="002E40D6">
        <w:t>valček</w:t>
      </w:r>
      <w:proofErr w:type="spellEnd"/>
      <w:r w:rsidRPr="002E40D6">
        <w:t xml:space="preserve"> na cestoviny, 2 </w:t>
      </w:r>
      <w:proofErr w:type="spellStart"/>
      <w:r w:rsidRPr="002E40D6">
        <w:t>rezače</w:t>
      </w:r>
      <w:proofErr w:type="spellEnd"/>
      <w:r w:rsidRPr="002E40D6">
        <w:t xml:space="preserve"> na </w:t>
      </w:r>
      <w:proofErr w:type="spellStart"/>
      <w:r w:rsidRPr="002E40D6">
        <w:t>tagliatelle</w:t>
      </w:r>
      <w:proofErr w:type="spellEnd"/>
      <w:r w:rsidRPr="002E40D6">
        <w:t xml:space="preserve"> a špagety</w:t>
      </w:r>
    </w:p>
    <w:p w14:paraId="2D4D8351" w14:textId="77777777" w:rsidR="002E40D6" w:rsidRDefault="002E40D6" w:rsidP="004676A3"/>
    <w:sectPr w:rsidR="002E40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24DF4"/>
    <w:multiLevelType w:val="multilevel"/>
    <w:tmpl w:val="C20E1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5A1665"/>
    <w:multiLevelType w:val="multilevel"/>
    <w:tmpl w:val="92DEB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FC57D2"/>
    <w:multiLevelType w:val="multilevel"/>
    <w:tmpl w:val="98F47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C47D54"/>
    <w:multiLevelType w:val="multilevel"/>
    <w:tmpl w:val="84FAF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8F6D26"/>
    <w:multiLevelType w:val="multilevel"/>
    <w:tmpl w:val="4622E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8121629">
    <w:abstractNumId w:val="4"/>
  </w:num>
  <w:num w:numId="2" w16cid:durableId="493421007">
    <w:abstractNumId w:val="2"/>
  </w:num>
  <w:num w:numId="3" w16cid:durableId="1072921556">
    <w:abstractNumId w:val="0"/>
  </w:num>
  <w:num w:numId="4" w16cid:durableId="1317799712">
    <w:abstractNumId w:val="3"/>
  </w:num>
  <w:num w:numId="5" w16cid:durableId="365566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6A3"/>
    <w:rsid w:val="002E40D6"/>
    <w:rsid w:val="00330EAA"/>
    <w:rsid w:val="003C084F"/>
    <w:rsid w:val="004676A3"/>
    <w:rsid w:val="00516E0D"/>
    <w:rsid w:val="00A4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9DEA8"/>
  <w15:chartTrackingRefBased/>
  <w15:docId w15:val="{BFA0785D-C02A-4462-87E3-8E7776AC9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676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676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676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676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676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676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676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676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676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676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676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676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676A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676A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676A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676A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676A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676A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676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676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676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676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676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676A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676A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676A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676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676A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676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734</Words>
  <Characters>4337</Characters>
  <Application>Microsoft Office Word</Application>
  <DocSecurity>0</DocSecurity>
  <Lines>36</Lines>
  <Paragraphs>10</Paragraphs>
  <ScaleCrop>false</ScaleCrop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2</cp:revision>
  <dcterms:created xsi:type="dcterms:W3CDTF">2025-07-21T12:49:00Z</dcterms:created>
  <dcterms:modified xsi:type="dcterms:W3CDTF">2026-02-17T18:03:00Z</dcterms:modified>
</cp:coreProperties>
</file>