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0CE21" w14:textId="691A26B7" w:rsidR="00BA4BD5" w:rsidRDefault="00BA4BD5" w:rsidP="00C85291">
      <w:pPr>
        <w:rPr>
          <w:b/>
          <w:bCs/>
        </w:rPr>
      </w:pPr>
    </w:p>
    <w:p w14:paraId="58D84AB8" w14:textId="2D82BD15" w:rsidR="00BA4BD5" w:rsidRDefault="00BA4BD5" w:rsidP="00C85291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  <w:r>
        <w:rPr>
          <w:noProof/>
        </w:rPr>
        <w:drawing>
          <wp:inline distT="0" distB="0" distL="0" distR="0" wp14:anchorId="0B9C89E7" wp14:editId="0F630A09">
            <wp:extent cx="2289175" cy="629957"/>
            <wp:effectExtent l="0" t="0" r="0" b="0"/>
            <wp:docPr id="4" name="3 Imagen" descr="Obrázok obsahujúci ikonu&#10;&#10;Automaticky generovaný popis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 Imagen" descr="Imagen que contiene Icono&#10;&#10;Descripción generada automáticamente">
                      <a:extLst>
                        <a:ext uri="{FF2B5EF4-FFF2-40B4-BE49-F238E27FC236}">
                          <a16:creationId xmlns:a16="http://schemas.microsoft.com/office/drawing/2014/main" id="{00000000-0008-0000-0000-000004000000}"/>
                        </a:ext>
                      </a:extLst>
                    </pic:cNvPr>
                    <pic:cNvPicPr/>
                  </pic:nvPicPr>
                  <pic:blipFill rotWithShape="1">
                    <a:blip r:embed="rId4" cstate="print"/>
                    <a:srcRect l="34395" t="37628" r="33758" b="36810"/>
                    <a:stretch/>
                  </pic:blipFill>
                  <pic:spPr>
                    <a:xfrm>
                      <a:off x="0" y="0"/>
                      <a:ext cx="2289175" cy="62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   </w:t>
      </w:r>
    </w:p>
    <w:p w14:paraId="2351B335" w14:textId="77777777" w:rsidR="00BA4BD5" w:rsidRDefault="00BA4BD5" w:rsidP="00C85291">
      <w:pPr>
        <w:rPr>
          <w:b/>
          <w:bCs/>
        </w:rPr>
      </w:pPr>
    </w:p>
    <w:p w14:paraId="076E1D01" w14:textId="4FC7115D" w:rsidR="00BA4BD5" w:rsidRPr="00BA4BD5" w:rsidRDefault="00BA4BD5" w:rsidP="00C85291">
      <w:pPr>
        <w:rPr>
          <w:b/>
          <w:bCs/>
          <w:sz w:val="40"/>
          <w:szCs w:val="40"/>
        </w:rPr>
      </w:pPr>
      <w:r>
        <w:rPr>
          <w:b/>
          <w:bCs/>
        </w:rPr>
        <w:t xml:space="preserve">                                             </w:t>
      </w:r>
      <w:r w:rsidRPr="00BA4BD5">
        <w:rPr>
          <w:b/>
          <w:bCs/>
          <w:sz w:val="40"/>
          <w:szCs w:val="40"/>
        </w:rPr>
        <w:t xml:space="preserve"> NÁVOD NA POUŽITIE</w:t>
      </w:r>
    </w:p>
    <w:p w14:paraId="44B16AB9" w14:textId="5331F41F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VITAJ</w:t>
      </w:r>
    </w:p>
    <w:p w14:paraId="65581D83" w14:textId="77777777" w:rsidR="00C85291" w:rsidRDefault="00C85291" w:rsidP="00C85291">
      <w:r>
        <w:t>Vážime si vašu dôveru v našu značku QUBO a za kúpu tohto modelu. Nižšie uvidíte vlastnosti tohto modelu.</w:t>
      </w:r>
    </w:p>
    <w:p w14:paraId="0071106C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DÔLEŽITÉ</w:t>
      </w:r>
    </w:p>
    <w:p w14:paraId="0C8FACF2" w14:textId="77777777" w:rsidR="00C85291" w:rsidRDefault="00C85291" w:rsidP="00C85291">
      <w:r>
        <w:t>Prosím, prečítajte si tento manuál pozorne, aby ste mohli spotrebič správne používať.</w:t>
      </w:r>
    </w:p>
    <w:p w14:paraId="7EEA6BBF" w14:textId="77777777" w:rsidR="00C85291" w:rsidRDefault="00C85291" w:rsidP="00C85291"/>
    <w:p w14:paraId="02346DB2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POZNÁŠ SVOJ TELEFÓN</w:t>
      </w:r>
    </w:p>
    <w:p w14:paraId="306105BB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1 Ako vložiť SIM kartu a pamäťovú kartu.</w:t>
      </w:r>
    </w:p>
    <w:p w14:paraId="15259607" w14:textId="77777777" w:rsidR="00C85291" w:rsidRDefault="00C85291" w:rsidP="00C85291">
      <w:r>
        <w:t>1. Vypnite telefón.</w:t>
      </w:r>
    </w:p>
    <w:p w14:paraId="5DF952C6" w14:textId="77777777" w:rsidR="00C85291" w:rsidRDefault="00C85291" w:rsidP="00C85291">
      <w:r>
        <w:t>Otvorte priehradku na batériu, vyberte batériu a správne vložte SIM kartu do určených slotov.</w:t>
      </w:r>
    </w:p>
    <w:p w14:paraId="40E953AA" w14:textId="77777777" w:rsidR="00C85291" w:rsidRDefault="00C85291" w:rsidP="00C85291">
      <w:r>
        <w:t>2. Na vloženie pamäťovej karty ju vložte do vyhradeného slotu.</w:t>
      </w:r>
    </w:p>
    <w:p w14:paraId="523B8383" w14:textId="77777777" w:rsidR="00C85291" w:rsidRDefault="00C85291" w:rsidP="00C85291">
      <w:r>
        <w:t>3. Po vložení SIM karty vložte batériu a zadný kryt jednotky.</w:t>
      </w:r>
    </w:p>
    <w:p w14:paraId="503121DD" w14:textId="77777777" w:rsidR="00C85291" w:rsidRPr="00C85291" w:rsidRDefault="00C85291" w:rsidP="00C85291">
      <w:r w:rsidRPr="00C85291">
        <w:t>Poznámka: Používajte iba pamäťové karty do 32 GB.</w:t>
      </w:r>
    </w:p>
    <w:p w14:paraId="07ECFCFF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 ZÁKLADNÉ OPERÁCIE</w:t>
      </w:r>
    </w:p>
    <w:p w14:paraId="29B270B8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2.1 Zapnutie/vypnutie telefónu</w:t>
      </w:r>
    </w:p>
    <w:p w14:paraId="3D9B1185" w14:textId="77777777" w:rsidR="00C85291" w:rsidRDefault="00C85291" w:rsidP="00C85291">
      <w:r>
        <w:t>Na zapnutie a vypnutie stlačte a podržte tlačidlo End niekoľko sekúnd.</w:t>
      </w:r>
    </w:p>
    <w:p w14:paraId="00FBEA85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2.2 Odomknutie telefónu</w:t>
      </w:r>
    </w:p>
    <w:p w14:paraId="5B60A391" w14:textId="77777777" w:rsidR="00C85291" w:rsidRDefault="00C85291" w:rsidP="00C85291">
      <w:r>
        <w:t>Ak telefón nepoužívate určitý čas, zariadenie automaticky prejde do režimu uzamknutia.</w:t>
      </w:r>
    </w:p>
    <w:p w14:paraId="256FD4CF" w14:textId="77777777" w:rsidR="00C85291" w:rsidRDefault="00C85291" w:rsidP="00C85291">
      <w:r>
        <w:t>Na odomknutie</w:t>
      </w:r>
    </w:p>
    <w:p w14:paraId="4E43D40D" w14:textId="0D750778" w:rsidR="00C85291" w:rsidRDefault="00C85291" w:rsidP="00C85291">
      <w:r>
        <w:t>1 Stlačte kláves na aktiváciu obrazovky</w:t>
      </w:r>
    </w:p>
    <w:p w14:paraId="1B2AE22C" w14:textId="0D23C944" w:rsidR="00C85291" w:rsidRDefault="00C85291" w:rsidP="00C85291">
      <w:r>
        <w:lastRenderedPageBreak/>
        <w:t>2 Stlačte kláves pod obrazovkou odomykania, potom stlačte *</w:t>
      </w:r>
    </w:p>
    <w:p w14:paraId="57337797" w14:textId="77777777" w:rsidR="00C85291" w:rsidRPr="00C85291" w:rsidRDefault="00C85291" w:rsidP="00C85291">
      <w:pPr>
        <w:rPr>
          <w:b/>
          <w:bCs/>
        </w:rPr>
      </w:pPr>
      <w:r w:rsidRPr="00C85291">
        <w:rPr>
          <w:b/>
          <w:bCs/>
        </w:rPr>
        <w:t>3 VÝZNAMNÉ VLASTNOSTI</w:t>
      </w:r>
    </w:p>
    <w:p w14:paraId="6C7FD23D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3.1 Zatvárací špendlík</w:t>
      </w:r>
    </w:p>
    <w:p w14:paraId="7EB16E0F" w14:textId="77777777" w:rsidR="00C85291" w:rsidRDefault="00C85291" w:rsidP="00C85291">
      <w:r>
        <w:t>Na aktiváciu PIN zámku zadajte:</w:t>
      </w:r>
    </w:p>
    <w:p w14:paraId="77D8380C" w14:textId="77777777" w:rsidR="00C85291" w:rsidRDefault="00C85291" w:rsidP="00C85291">
      <w:r>
        <w:t>menu &gt; nastavenia &gt; bezpečnosť Telefón zamknutý a zadajte PIN 0000</w:t>
      </w:r>
    </w:p>
    <w:p w14:paraId="000319B3" w14:textId="3CEB1547" w:rsidR="000D2700" w:rsidRDefault="00C85291" w:rsidP="00C85291">
      <w:r>
        <w:t>Váš disk zostane s aktivovaným Pin Lockom.</w:t>
      </w:r>
    </w:p>
    <w:p w14:paraId="2846DA46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3.2 Čierna listina/Biela listina</w:t>
      </w:r>
    </w:p>
    <w:p w14:paraId="41307EA1" w14:textId="77777777" w:rsidR="00C85291" w:rsidRDefault="00C85291" w:rsidP="00C85291">
      <w:r>
        <w:t>Menu &gt; nastavenia &gt; bezpečnostnej &gt; čiernej listine</w:t>
      </w:r>
    </w:p>
    <w:p w14:paraId="7C76C019" w14:textId="77777777" w:rsidR="00C85291" w:rsidRDefault="00C85291" w:rsidP="00C85291">
      <w:r>
        <w:t>Menu &gt; nastavenia &gt; &gt; whitelist</w:t>
      </w:r>
    </w:p>
    <w:p w14:paraId="72B48893" w14:textId="77777777" w:rsidR="00C85291" w:rsidRDefault="00C85291" w:rsidP="00C85291">
      <w:r>
        <w:t>Iba whitelist môže volať alebo posielať správu</w:t>
      </w:r>
    </w:p>
    <w:p w14:paraId="12E8553C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 KONTAKTY A SMS</w:t>
      </w:r>
    </w:p>
    <w:p w14:paraId="761A8C93" w14:textId="77777777" w:rsidR="00C85291" w:rsidRDefault="00C85291" w:rsidP="00C85291">
      <w:r>
        <w:t>Telefónny zoznam uchováva všetky vaše kontakty, ktoré môžete kedykoľvek použiť. Dáta z telefónneho zoznamu môžu byť uložené na SIM karte alebo v pamäti telefónu. Tu si môžete spravovať svoje kontakty</w:t>
      </w:r>
    </w:p>
    <w:p w14:paraId="738FE2ED" w14:textId="77777777" w:rsidR="00C85291" w:rsidRDefault="00C85291" w:rsidP="00C85291">
      <w:r>
        <w:t>menu &gt; Program</w:t>
      </w:r>
    </w:p>
    <w:p w14:paraId="7201A44B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4.1 Pridávanie nových kontaktov</w:t>
      </w:r>
    </w:p>
    <w:p w14:paraId="4408B760" w14:textId="77777777" w:rsidR="00C85291" w:rsidRDefault="00C85291" w:rsidP="00C85291">
      <w:r>
        <w:t>Menu &gt; kalendár &gt; možnosť &gt; nová</w:t>
      </w:r>
    </w:p>
    <w:p w14:paraId="1D6FA78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4.2 Odosielanie SMS</w:t>
      </w:r>
    </w:p>
    <w:p w14:paraId="5F7AD516" w14:textId="77777777" w:rsidR="00C85291" w:rsidRDefault="00C85291" w:rsidP="00C85291">
      <w:r>
        <w:t>menu &gt; správu &gt; ľavé tlačidlo &gt; napísanie správy &gt; SMS</w:t>
      </w:r>
    </w:p>
    <w:p w14:paraId="064D8E2E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 NOVINKY</w:t>
      </w:r>
    </w:p>
    <w:p w14:paraId="68541E60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5.1 Písanie správ</w:t>
      </w:r>
    </w:p>
    <w:p w14:paraId="7E1E3465" w14:textId="77777777" w:rsidR="00C85291" w:rsidRDefault="00C85291" w:rsidP="00C85291">
      <w:r>
        <w:t xml:space="preserve">        Menu &gt; správu &gt; napísať správu &gt; novej SMS</w:t>
      </w:r>
    </w:p>
    <w:p w14:paraId="67CCF9A1" w14:textId="77777777" w:rsidR="00C85291" w:rsidRPr="00C85291" w:rsidRDefault="00C85291" w:rsidP="00C85291">
      <w:pPr>
        <w:rPr>
          <w:lang w:val="en-US"/>
        </w:rPr>
      </w:pPr>
      <w:r>
        <w:t xml:space="preserve">       Môžete to skontrolovať a poslať SMS. Stlačením ľavého tlačidla počas alebo po písaní správy sa poskytuje rôzne funkcie správy</w:t>
      </w:r>
    </w:p>
    <w:p w14:paraId="3D9187E7" w14:textId="77777777" w:rsidR="00C85291" w:rsidRPr="00BA4BD5" w:rsidRDefault="00C85291" w:rsidP="00C85291">
      <w:pPr>
        <w:rPr>
          <w:b/>
          <w:bCs/>
          <w:lang w:val="en-US"/>
        </w:rPr>
      </w:pPr>
      <w:r w:rsidRPr="00BA4BD5">
        <w:rPr>
          <w:b/>
          <w:bCs/>
        </w:rPr>
        <w:t>6 PROSTREDÍ</w:t>
      </w:r>
    </w:p>
    <w:p w14:paraId="131790C6" w14:textId="77777777" w:rsidR="00C85291" w:rsidRPr="00C85291" w:rsidRDefault="00C85291" w:rsidP="00C85291">
      <w:pPr>
        <w:rPr>
          <w:lang w:val="en-US"/>
        </w:rPr>
      </w:pPr>
      <w:r w:rsidRPr="00C85291">
        <w:t>Vyberte si rôzne prednastavenia a prispôsobte si telefón podľa svojich potrieb.</w:t>
      </w:r>
    </w:p>
    <w:p w14:paraId="0A19A5F8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6.1 Nastavenia hovoru</w:t>
      </w:r>
    </w:p>
    <w:p w14:paraId="1500CAC0" w14:textId="77777777" w:rsidR="00C85291" w:rsidRDefault="00C85291" w:rsidP="00C85291">
      <w:r>
        <w:t>Menu &gt; nastavenia &gt; nastavenia hovorov</w:t>
      </w:r>
    </w:p>
    <w:p w14:paraId="5A6EEF4E" w14:textId="77777777" w:rsidR="00C85291" w:rsidRDefault="00C85291" w:rsidP="00C85291">
      <w:r>
        <w:lastRenderedPageBreak/>
        <w:t>Na pevné vytočenie, presmerovanie hovorov, čakanie na hovor, obmedzenie hovoru, skrytie ID, pokročilé nastavenia.</w:t>
      </w:r>
    </w:p>
    <w:p w14:paraId="6CDF6F15" w14:textId="77777777" w:rsidR="00C85291" w:rsidRPr="00BA4BD5" w:rsidRDefault="00C85291" w:rsidP="00C85291">
      <w:pPr>
        <w:rPr>
          <w:b/>
          <w:bCs/>
        </w:rPr>
      </w:pPr>
      <w:r w:rsidRPr="00BA4BD5">
        <w:rPr>
          <w:b/>
          <w:bCs/>
        </w:rPr>
        <w:t>7 STAROSTLIVOSŤ O ZARIADENIA</w:t>
      </w:r>
    </w:p>
    <w:p w14:paraId="52B55A1C" w14:textId="77777777" w:rsidR="00C85291" w:rsidRDefault="00C85291" w:rsidP="00C85291">
      <w:r>
        <w:t>Vaše zariadenie je krehký produkt kvôli množstvu malých komponentov vo vnútri a je potrebné s ním zaobchádzať opatrne. Nasledujúce tipy vám pomôžu udržať si telefón.</w:t>
      </w:r>
    </w:p>
    <w:p w14:paraId="3762A339" w14:textId="124ECA27" w:rsidR="00C85291" w:rsidRDefault="00C85291" w:rsidP="00C85291">
      <w:r>
        <w:t>. Ak sa zariadenie namočí, vyberte batériu bez zapnutia zariadenia. Vyčistite ho suchou handrou a odneste do servisu.</w:t>
      </w:r>
    </w:p>
    <w:p w14:paraId="17EB554B" w14:textId="77777777" w:rsidR="00BA4BD5" w:rsidRDefault="00BA4BD5" w:rsidP="00C85291"/>
    <w:p w14:paraId="36449238" w14:textId="77777777" w:rsidR="00BA4BD5" w:rsidRDefault="00BA4BD5" w:rsidP="00BA4BD5">
      <w:r>
        <w:t>Neskladujte zariadenie pri vysokých alebo nízkych teplotách. Vysoké teploty môžu skrátiť životnosť zariadenia a poškodiť batériu.</w:t>
      </w:r>
    </w:p>
    <w:p w14:paraId="7FAA4209" w14:textId="77777777" w:rsidR="00BA4BD5" w:rsidRDefault="00BA4BD5" w:rsidP="00BA4BD5">
      <w:r>
        <w:t>Nepoužívajte ani neuskladňujte zariadenie na špinavých a zaprášených miestach. Tým by sa mohli poškodiť jeho pohyblivé časti a komponenty.</w:t>
      </w:r>
    </w:p>
    <w:p w14:paraId="41B44F5A" w14:textId="77777777" w:rsidR="00BA4BD5" w:rsidRDefault="00BA4BD5" w:rsidP="00BA4BD5">
      <w:r>
        <w:t>Nepokúšajte sa zariadenie otvoriť mimo rozsahu tohto manuálu. Opravy tohto telefónu vami mimo našich autorizovaných servisných agentov alebo centier sú v rozpore s pravidlami záruky.</w:t>
      </w:r>
    </w:p>
    <w:p w14:paraId="3D5501BE" w14:textId="77777777" w:rsidR="00BA4BD5" w:rsidRDefault="00BA4BD5" w:rsidP="00BA4BD5">
      <w:r>
        <w:t>Nespúšťajte, neudieľajte ani netraste zariadením. Hrubé zaobchádzanie môže poškodiť vnútorné dosky plošných spojov a vnútorný mechanizmus.</w:t>
      </w:r>
    </w:p>
    <w:p w14:paraId="0130ABE5" w14:textId="77777777" w:rsidR="00BA4BD5" w:rsidRDefault="00BA4BD5" w:rsidP="00BA4BD5">
      <w:r>
        <w:t>Na čistenie zariadenia nepoužívajte silné chemikálie, čistiace rozpúšťadlá ani silné čistiace prostriedky. Na čistenie povrchu zariadenia používajte len mäkkú, čistú a suchú handričku.</w:t>
      </w:r>
    </w:p>
    <w:p w14:paraId="433F29D0" w14:textId="77777777" w:rsidR="00BA4BD5" w:rsidRDefault="00BA4BD5" w:rsidP="00BA4BD5">
      <w:r>
        <w:t>Neskladujte zariadenie v blízkosti magnetických polí a nedovoľte, aby sa dlhodobo dostávalo do kontaktu s magnetickými poľami.</w:t>
      </w:r>
    </w:p>
    <w:p w14:paraId="6933DE30" w14:textId="77777777" w:rsidR="00BA4BD5" w:rsidRPr="00BA4BD5" w:rsidRDefault="00BA4BD5" w:rsidP="00BA4BD5">
      <w:pPr>
        <w:rPr>
          <w:b/>
          <w:bCs/>
        </w:rPr>
      </w:pPr>
      <w:r w:rsidRPr="00BA4BD5">
        <w:rPr>
          <w:b/>
          <w:bCs/>
        </w:rPr>
        <w:t>ODPORÚČANIA NA BATÉRIE</w:t>
      </w:r>
    </w:p>
    <w:p w14:paraId="05DFC3A3" w14:textId="77777777" w:rsidR="00BA4BD5" w:rsidRDefault="00BA4BD5" w:rsidP="00BA4BD5">
      <w:r>
        <w:t>Batériu umiestnite na chladné, dobre vetrané miesto, mimo priameho slnečného svetla. Odporúčame nabíjať batériu pri izbovej teplote.</w:t>
      </w:r>
    </w:p>
    <w:p w14:paraId="746102C7" w14:textId="77777777" w:rsidR="00BA4BD5" w:rsidRDefault="00BA4BD5" w:rsidP="00BA4BD5">
      <w:r>
        <w:t>Batérie majú svoj životný cyklus. Ak je výdrž batérie vášho počítača oveľa kratšia než zvyčajne, výdrž batérie sa blíži ku koncu. Vymeniť batériu za novú rovnakej značky a špecifikácie.</w:t>
      </w:r>
    </w:p>
    <w:p w14:paraId="48B47FD5" w14:textId="77777777" w:rsidR="00BA4BD5" w:rsidRDefault="00BA4BD5" w:rsidP="00BA4BD5">
      <w:r>
        <w:t>Batériu nevyhadzujte do domáceho odpadu. Použitú batériu likvidujte v súlade s miestnymi zákonmi a environmentálnymi smernicami.</w:t>
      </w:r>
    </w:p>
    <w:p w14:paraId="4F98EBD0" w14:textId="77777777" w:rsidR="00BA4BD5" w:rsidRDefault="00BA4BD5" w:rsidP="00BA4BD5">
      <w:r>
        <w:t>Používajte batérie, nabíjačky, príslušenstvo a pomôcky schválené výrobcom. Qubo nenesie zodpovednosť za bezpečnosť používateľa pri používaní neschválených doplnkov alebo spotrebného materiálu.</w:t>
      </w:r>
    </w:p>
    <w:p w14:paraId="389B77CF" w14:textId="4CDD2023" w:rsidR="00BA4BD5" w:rsidRPr="00BA4BD5" w:rsidRDefault="00B13E54" w:rsidP="00BA4BD5">
      <w:pPr>
        <w:rPr>
          <w:b/>
          <w:bCs/>
        </w:rPr>
      </w:pPr>
      <w:r>
        <w:rPr>
          <w:noProof/>
        </w:rPr>
        <w:lastRenderedPageBreak/>
        <w:drawing>
          <wp:inline distT="0" distB="0" distL="0" distR="0" wp14:anchorId="5A26C00C" wp14:editId="1BA26454">
            <wp:extent cx="244475" cy="359410"/>
            <wp:effectExtent l="0" t="0" r="3175" b="2540"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ázek 19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35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4BD5" w:rsidRPr="00BA4BD5">
        <w:rPr>
          <w:b/>
          <w:bCs/>
        </w:rPr>
        <w:t>RECYKLUJTE SVOJ TELEFÓN</w:t>
      </w:r>
    </w:p>
    <w:p w14:paraId="743A72C2" w14:textId="495BFD88" w:rsidR="00BA4BD5" w:rsidRDefault="00BA4BD5" w:rsidP="00BA4BD5">
      <w:r>
        <w:t xml:space="preserve">Logo WEEE (zobrazené vľavo) sa nachádza na produkte (batéria, slúchadlá a nabíjačka), aby označilo, že tento produkt by sa nemal likvidovať ani vyhadzovať s iným domácim odpadom. Ste zodpovední za likvidáciu všetkého elektronického alebo elektrického vybavenia a jeho presun na určené zberné miesto na recykláciu v súlade s environmentálnymi predpismi. </w:t>
      </w:r>
    </w:p>
    <w:sectPr w:rsidR="00BA4B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291"/>
    <w:rsid w:val="000D2700"/>
    <w:rsid w:val="001210E7"/>
    <w:rsid w:val="001355B1"/>
    <w:rsid w:val="003268EA"/>
    <w:rsid w:val="005B2106"/>
    <w:rsid w:val="00B13E54"/>
    <w:rsid w:val="00BA4BD5"/>
    <w:rsid w:val="00C85291"/>
    <w:rsid w:val="00E05443"/>
    <w:rsid w:val="00F8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C6ECA"/>
  <w15:chartTrackingRefBased/>
  <w15:docId w15:val="{6534716A-026D-4F0D-85D3-83DC7256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852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852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852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852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852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52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52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52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52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852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852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852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852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852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52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52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52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529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852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852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852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852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852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8529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8529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8529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852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8529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85291"/>
    <w:rPr>
      <w:b/>
      <w:bCs/>
      <w:smallCaps/>
      <w:color w:val="0F4761" w:themeColor="accent1" w:themeShade="BF"/>
      <w:spacing w:val="5"/>
    </w:rPr>
  </w:style>
  <w:style w:type="character" w:customStyle="1" w:styleId="rynqvb">
    <w:name w:val="rynqvb"/>
    <w:basedOn w:val="Standardnpsmoodstavce"/>
    <w:rsid w:val="00C85291"/>
  </w:style>
  <w:style w:type="character" w:styleId="Zstupntext">
    <w:name w:val="Placeholder Text"/>
    <w:basedOn w:val="Standardnpsmoodstavce"/>
    <w:uiPriority w:val="99"/>
    <w:semiHidden/>
    <w:rsid w:val="003268E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8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650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puig abad</dc:creator>
  <cp:keywords/>
  <dc:description/>
  <cp:lastModifiedBy>Michael Guth</cp:lastModifiedBy>
  <cp:revision>1</cp:revision>
  <dcterms:created xsi:type="dcterms:W3CDTF">2024-05-16T10:51:00Z</dcterms:created>
  <dcterms:modified xsi:type="dcterms:W3CDTF">2026-06-24T14:16:00Z</dcterms:modified>
</cp:coreProperties>
</file>